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0DCB92" w14:textId="77777777" w:rsidR="00AD5A42" w:rsidRDefault="00AD5A42" w:rsidP="00AD5A42">
      <w:pPr>
        <w:pStyle w:val="a3"/>
        <w:spacing w:before="67" w:line="321" w:lineRule="exact"/>
        <w:ind w:left="5815" w:right="429" w:hanging="428"/>
        <w:jc w:val="both"/>
      </w:pPr>
      <w:bookmarkStart w:id="0" w:name="_Hlk215042633"/>
      <w:r>
        <w:rPr>
          <w:spacing w:val="-2"/>
        </w:rPr>
        <w:t>ЗАТВЕРДЖЕНО</w:t>
      </w:r>
    </w:p>
    <w:bookmarkEnd w:id="0"/>
    <w:p w14:paraId="3E477BE7" w14:textId="504EA661" w:rsidR="00AD5A42" w:rsidRDefault="00AD5A42" w:rsidP="00AD5A42">
      <w:pPr>
        <w:ind w:left="5387" w:right="429"/>
        <w:jc w:val="both"/>
        <w:rPr>
          <w:sz w:val="28"/>
          <w:szCs w:val="28"/>
        </w:rPr>
      </w:pPr>
      <w:r>
        <w:rPr>
          <w:sz w:val="28"/>
          <w:szCs w:val="28"/>
        </w:rPr>
        <w:t xml:space="preserve">рішення   сто  шістнадцятої сесії міської ради   </w:t>
      </w:r>
      <w:r>
        <w:rPr>
          <w:sz w:val="28"/>
          <w:szCs w:val="28"/>
          <w:lang w:val="en-US"/>
        </w:rPr>
        <w:t>V</w:t>
      </w:r>
      <w:r>
        <w:rPr>
          <w:sz w:val="28"/>
          <w:szCs w:val="28"/>
        </w:rPr>
        <w:t xml:space="preserve">ІІІ скликання від 11.12.2025 р. </w:t>
      </w:r>
      <w:r w:rsidR="00F811C7">
        <w:rPr>
          <w:sz w:val="28"/>
          <w:szCs w:val="28"/>
        </w:rPr>
        <w:t xml:space="preserve">                </w:t>
      </w:r>
      <w:r>
        <w:rPr>
          <w:sz w:val="28"/>
          <w:szCs w:val="28"/>
        </w:rPr>
        <w:t xml:space="preserve"> №   116/2025</w:t>
      </w:r>
    </w:p>
    <w:p w14:paraId="0CBA0E94" w14:textId="77777777" w:rsidR="00524780" w:rsidRDefault="00524780">
      <w:pPr>
        <w:pStyle w:val="a3"/>
        <w:ind w:left="0"/>
      </w:pPr>
    </w:p>
    <w:p w14:paraId="58CE07E0" w14:textId="77777777" w:rsidR="00524780" w:rsidRDefault="00524780">
      <w:pPr>
        <w:pStyle w:val="a3"/>
        <w:ind w:left="0"/>
      </w:pPr>
    </w:p>
    <w:p w14:paraId="7310FA7B" w14:textId="77777777" w:rsidR="00524780" w:rsidRDefault="00524780">
      <w:pPr>
        <w:pStyle w:val="a3"/>
        <w:ind w:left="0"/>
      </w:pPr>
    </w:p>
    <w:p w14:paraId="6D664647" w14:textId="77777777" w:rsidR="00524780" w:rsidRDefault="00524780">
      <w:pPr>
        <w:pStyle w:val="a3"/>
        <w:ind w:left="0"/>
      </w:pPr>
    </w:p>
    <w:p w14:paraId="07A30CE7" w14:textId="77777777" w:rsidR="00524780" w:rsidRDefault="00524780">
      <w:pPr>
        <w:pStyle w:val="a3"/>
        <w:ind w:left="0"/>
      </w:pPr>
    </w:p>
    <w:p w14:paraId="1532BE2E" w14:textId="77777777" w:rsidR="00524780" w:rsidRDefault="00524780">
      <w:pPr>
        <w:pStyle w:val="a3"/>
        <w:ind w:left="0"/>
      </w:pPr>
    </w:p>
    <w:p w14:paraId="56B6B065" w14:textId="77777777" w:rsidR="00524780" w:rsidRDefault="00524780">
      <w:pPr>
        <w:pStyle w:val="a3"/>
        <w:ind w:left="0"/>
      </w:pPr>
    </w:p>
    <w:p w14:paraId="3999E9AF" w14:textId="77777777" w:rsidR="00524780" w:rsidRDefault="00524780">
      <w:pPr>
        <w:pStyle w:val="a3"/>
        <w:spacing w:before="194"/>
        <w:ind w:left="0"/>
      </w:pPr>
    </w:p>
    <w:p w14:paraId="60A6B3FE" w14:textId="77777777" w:rsidR="00524780" w:rsidRDefault="003F0A1F">
      <w:pPr>
        <w:spacing w:line="642" w:lineRule="exact"/>
        <w:ind w:left="173" w:right="173"/>
        <w:jc w:val="center"/>
        <w:rPr>
          <w:b/>
          <w:sz w:val="56"/>
        </w:rPr>
      </w:pPr>
      <w:r>
        <w:rPr>
          <w:b/>
          <w:spacing w:val="-2"/>
          <w:sz w:val="56"/>
        </w:rPr>
        <w:t>ПРОГРАМА</w:t>
      </w:r>
    </w:p>
    <w:p w14:paraId="7653F3CF" w14:textId="77777777" w:rsidR="00524780" w:rsidRDefault="003F0A1F">
      <w:pPr>
        <w:ind w:left="153" w:right="158" w:hanging="3"/>
        <w:jc w:val="center"/>
        <w:rPr>
          <w:b/>
          <w:sz w:val="56"/>
        </w:rPr>
      </w:pPr>
      <w:r>
        <w:rPr>
          <w:b/>
          <w:sz w:val="56"/>
        </w:rPr>
        <w:t>охорони навколишнього природного</w:t>
      </w:r>
      <w:r>
        <w:rPr>
          <w:b/>
          <w:spacing w:val="-13"/>
          <w:sz w:val="56"/>
        </w:rPr>
        <w:t xml:space="preserve"> </w:t>
      </w:r>
      <w:r>
        <w:rPr>
          <w:b/>
          <w:sz w:val="56"/>
        </w:rPr>
        <w:t>середовища</w:t>
      </w:r>
      <w:r>
        <w:rPr>
          <w:b/>
          <w:spacing w:val="-9"/>
          <w:sz w:val="56"/>
        </w:rPr>
        <w:t xml:space="preserve"> </w:t>
      </w:r>
      <w:r>
        <w:rPr>
          <w:b/>
          <w:sz w:val="56"/>
        </w:rPr>
        <w:t>на</w:t>
      </w:r>
      <w:r>
        <w:rPr>
          <w:b/>
          <w:spacing w:val="-13"/>
          <w:sz w:val="56"/>
        </w:rPr>
        <w:t xml:space="preserve"> </w:t>
      </w:r>
      <w:r>
        <w:rPr>
          <w:b/>
          <w:sz w:val="56"/>
        </w:rPr>
        <w:t>території Дунаєвецької міської ради</w:t>
      </w:r>
    </w:p>
    <w:p w14:paraId="0DBD328E" w14:textId="5C9BB58D" w:rsidR="00524780" w:rsidRDefault="003F0A1F">
      <w:pPr>
        <w:ind w:left="173" w:right="173"/>
        <w:jc w:val="center"/>
        <w:rPr>
          <w:b/>
          <w:sz w:val="56"/>
        </w:rPr>
      </w:pPr>
      <w:r>
        <w:rPr>
          <w:b/>
          <w:sz w:val="56"/>
        </w:rPr>
        <w:t>на</w:t>
      </w:r>
      <w:r>
        <w:rPr>
          <w:b/>
          <w:spacing w:val="1"/>
          <w:sz w:val="56"/>
        </w:rPr>
        <w:t xml:space="preserve"> </w:t>
      </w:r>
      <w:r>
        <w:rPr>
          <w:b/>
          <w:sz w:val="56"/>
        </w:rPr>
        <w:t>202</w:t>
      </w:r>
      <w:r w:rsidR="0047695F">
        <w:rPr>
          <w:b/>
          <w:sz w:val="56"/>
        </w:rPr>
        <w:t>6</w:t>
      </w:r>
      <w:r>
        <w:rPr>
          <w:b/>
          <w:sz w:val="56"/>
        </w:rPr>
        <w:t xml:space="preserve"> -</w:t>
      </w:r>
      <w:r>
        <w:rPr>
          <w:b/>
          <w:spacing w:val="1"/>
          <w:sz w:val="56"/>
        </w:rPr>
        <w:t xml:space="preserve"> </w:t>
      </w:r>
      <w:r>
        <w:rPr>
          <w:b/>
          <w:sz w:val="56"/>
        </w:rPr>
        <w:t>202</w:t>
      </w:r>
      <w:r w:rsidR="0047695F">
        <w:rPr>
          <w:b/>
          <w:sz w:val="56"/>
        </w:rPr>
        <w:t>8</w:t>
      </w:r>
      <w:r>
        <w:rPr>
          <w:b/>
          <w:sz w:val="56"/>
        </w:rPr>
        <w:t xml:space="preserve"> </w:t>
      </w:r>
      <w:r>
        <w:rPr>
          <w:b/>
          <w:spacing w:val="-4"/>
          <w:sz w:val="56"/>
        </w:rPr>
        <w:t>роки</w:t>
      </w:r>
    </w:p>
    <w:p w14:paraId="2E4929DC" w14:textId="77777777" w:rsidR="00524780" w:rsidRDefault="00524780">
      <w:pPr>
        <w:pStyle w:val="a3"/>
        <w:ind w:left="0"/>
        <w:rPr>
          <w:b/>
          <w:sz w:val="56"/>
        </w:rPr>
      </w:pPr>
    </w:p>
    <w:p w14:paraId="47D7A035" w14:textId="77777777" w:rsidR="00524780" w:rsidRDefault="00524780">
      <w:pPr>
        <w:pStyle w:val="a3"/>
        <w:ind w:left="0"/>
        <w:rPr>
          <w:b/>
          <w:sz w:val="56"/>
        </w:rPr>
      </w:pPr>
    </w:p>
    <w:p w14:paraId="3629EF71" w14:textId="77777777" w:rsidR="00524780" w:rsidRDefault="00524780">
      <w:pPr>
        <w:pStyle w:val="a3"/>
        <w:ind w:left="0"/>
        <w:rPr>
          <w:b/>
          <w:sz w:val="56"/>
        </w:rPr>
      </w:pPr>
    </w:p>
    <w:p w14:paraId="01D381E5" w14:textId="77777777" w:rsidR="00524780" w:rsidRDefault="00524780">
      <w:pPr>
        <w:pStyle w:val="a3"/>
        <w:ind w:left="0"/>
        <w:rPr>
          <w:b/>
          <w:sz w:val="56"/>
        </w:rPr>
      </w:pPr>
    </w:p>
    <w:p w14:paraId="2A2AD861" w14:textId="77777777" w:rsidR="00524780" w:rsidRDefault="00524780">
      <w:pPr>
        <w:pStyle w:val="a3"/>
        <w:ind w:left="0"/>
        <w:rPr>
          <w:b/>
          <w:sz w:val="56"/>
        </w:rPr>
      </w:pPr>
    </w:p>
    <w:p w14:paraId="48BBBED5" w14:textId="77777777" w:rsidR="00524780" w:rsidRDefault="00524780">
      <w:pPr>
        <w:pStyle w:val="a3"/>
        <w:ind w:left="0"/>
        <w:rPr>
          <w:b/>
          <w:sz w:val="56"/>
        </w:rPr>
      </w:pPr>
    </w:p>
    <w:p w14:paraId="6594C7B2" w14:textId="77777777" w:rsidR="00524780" w:rsidRDefault="00524780">
      <w:pPr>
        <w:pStyle w:val="a3"/>
        <w:ind w:left="0"/>
        <w:rPr>
          <w:b/>
          <w:sz w:val="56"/>
        </w:rPr>
      </w:pPr>
    </w:p>
    <w:p w14:paraId="17BDDB19" w14:textId="77777777" w:rsidR="00524780" w:rsidRDefault="00524780">
      <w:pPr>
        <w:pStyle w:val="a3"/>
        <w:spacing w:before="71"/>
        <w:ind w:left="0"/>
        <w:rPr>
          <w:b/>
          <w:sz w:val="56"/>
        </w:rPr>
      </w:pPr>
    </w:p>
    <w:p w14:paraId="7EB93BBF" w14:textId="77777777" w:rsidR="00A9036D" w:rsidRDefault="00A9036D">
      <w:pPr>
        <w:pStyle w:val="a3"/>
        <w:ind w:left="170" w:right="293"/>
        <w:jc w:val="center"/>
      </w:pPr>
    </w:p>
    <w:p w14:paraId="233608BF" w14:textId="77777777" w:rsidR="00A9036D" w:rsidRDefault="00A9036D">
      <w:pPr>
        <w:pStyle w:val="a3"/>
        <w:ind w:left="170" w:right="293"/>
        <w:jc w:val="center"/>
      </w:pPr>
    </w:p>
    <w:p w14:paraId="6AFA52B0" w14:textId="77777777" w:rsidR="00A9036D" w:rsidRDefault="00A9036D">
      <w:pPr>
        <w:pStyle w:val="a3"/>
        <w:ind w:left="170" w:right="293"/>
        <w:jc w:val="center"/>
      </w:pPr>
    </w:p>
    <w:p w14:paraId="204318D5" w14:textId="77777777" w:rsidR="00A9036D" w:rsidRDefault="00A9036D">
      <w:pPr>
        <w:pStyle w:val="a3"/>
        <w:ind w:left="170" w:right="293"/>
        <w:jc w:val="center"/>
      </w:pPr>
    </w:p>
    <w:p w14:paraId="491C76A0" w14:textId="77777777" w:rsidR="00A9036D" w:rsidRDefault="00A9036D">
      <w:pPr>
        <w:pStyle w:val="a3"/>
        <w:ind w:left="170" w:right="293"/>
        <w:jc w:val="center"/>
      </w:pPr>
    </w:p>
    <w:p w14:paraId="63FFAA65" w14:textId="77777777" w:rsidR="00A9036D" w:rsidRDefault="00A9036D">
      <w:pPr>
        <w:pStyle w:val="a3"/>
        <w:ind w:left="170" w:right="293"/>
        <w:jc w:val="center"/>
      </w:pPr>
    </w:p>
    <w:p w14:paraId="698B02FB" w14:textId="77777777" w:rsidR="00524780" w:rsidRDefault="003F0A1F">
      <w:pPr>
        <w:pStyle w:val="a3"/>
        <w:ind w:left="170" w:right="293"/>
        <w:jc w:val="center"/>
      </w:pPr>
      <w:r>
        <w:t xml:space="preserve">м. </w:t>
      </w:r>
      <w:r>
        <w:rPr>
          <w:spacing w:val="-2"/>
        </w:rPr>
        <w:t>Дунаївці</w:t>
      </w:r>
    </w:p>
    <w:p w14:paraId="14FE3A2B" w14:textId="0A35B7DC" w:rsidR="00524780" w:rsidRDefault="003F0A1F">
      <w:pPr>
        <w:pStyle w:val="a3"/>
        <w:ind w:left="170" w:right="279"/>
        <w:jc w:val="center"/>
      </w:pPr>
      <w:r>
        <w:t>202</w:t>
      </w:r>
      <w:r w:rsidR="0047695F">
        <w:t>5</w:t>
      </w:r>
      <w:r>
        <w:t xml:space="preserve"> </w:t>
      </w:r>
      <w:r>
        <w:rPr>
          <w:spacing w:val="-5"/>
        </w:rPr>
        <w:t>рік</w:t>
      </w:r>
    </w:p>
    <w:p w14:paraId="780A3512" w14:textId="77777777" w:rsidR="00524780" w:rsidRDefault="00524780">
      <w:pPr>
        <w:pStyle w:val="a3"/>
        <w:jc w:val="center"/>
        <w:sectPr w:rsidR="00524780">
          <w:type w:val="continuous"/>
          <w:pgSz w:w="11910" w:h="16840"/>
          <w:pgMar w:top="1520" w:right="708" w:bottom="280" w:left="1559" w:header="708" w:footer="708" w:gutter="0"/>
          <w:cols w:space="720"/>
        </w:sectPr>
      </w:pPr>
    </w:p>
    <w:p w14:paraId="3AA2EF3F" w14:textId="77777777" w:rsidR="00524780" w:rsidRPr="00A9036D" w:rsidRDefault="003F0A1F" w:rsidP="00AD5A42">
      <w:pPr>
        <w:pStyle w:val="1"/>
        <w:numPr>
          <w:ilvl w:val="0"/>
          <w:numId w:val="5"/>
        </w:numPr>
        <w:tabs>
          <w:tab w:val="left" w:pos="0"/>
        </w:tabs>
        <w:spacing w:before="76"/>
        <w:ind w:left="0" w:right="-280" w:firstLine="0"/>
        <w:jc w:val="center"/>
        <w:rPr>
          <w:sz w:val="28"/>
          <w:szCs w:val="28"/>
        </w:rPr>
      </w:pPr>
      <w:r w:rsidRPr="00A9036D">
        <w:rPr>
          <w:sz w:val="28"/>
          <w:szCs w:val="28"/>
        </w:rPr>
        <w:lastRenderedPageBreak/>
        <w:t>Загальні</w:t>
      </w:r>
      <w:r w:rsidRPr="00A9036D">
        <w:rPr>
          <w:spacing w:val="-3"/>
          <w:sz w:val="28"/>
          <w:szCs w:val="28"/>
        </w:rPr>
        <w:t xml:space="preserve"> </w:t>
      </w:r>
      <w:r w:rsidRPr="00A9036D">
        <w:rPr>
          <w:spacing w:val="-2"/>
          <w:sz w:val="28"/>
          <w:szCs w:val="28"/>
        </w:rPr>
        <w:t>положення</w:t>
      </w:r>
    </w:p>
    <w:p w14:paraId="3FC60C09" w14:textId="265F204F" w:rsidR="00524780" w:rsidRPr="00A9036D" w:rsidRDefault="003F0A1F" w:rsidP="003F0A1F">
      <w:pPr>
        <w:pStyle w:val="a3"/>
        <w:tabs>
          <w:tab w:val="left" w:pos="0"/>
        </w:tabs>
        <w:ind w:left="0" w:right="-280" w:firstLine="567"/>
        <w:jc w:val="both"/>
        <w:rPr>
          <w:sz w:val="28"/>
          <w:szCs w:val="28"/>
        </w:rPr>
      </w:pPr>
      <w:r w:rsidRPr="00A9036D">
        <w:rPr>
          <w:sz w:val="28"/>
          <w:szCs w:val="28"/>
        </w:rPr>
        <w:t xml:space="preserve">Програма охорони навколишнього природного середовища </w:t>
      </w:r>
      <w:r w:rsidR="00AD5A42">
        <w:rPr>
          <w:sz w:val="28"/>
          <w:szCs w:val="28"/>
        </w:rPr>
        <w:t xml:space="preserve">                                        </w:t>
      </w:r>
      <w:r w:rsidRPr="00A9036D">
        <w:rPr>
          <w:sz w:val="28"/>
          <w:szCs w:val="28"/>
        </w:rPr>
        <w:t>на 202</w:t>
      </w:r>
      <w:r w:rsidR="0047695F" w:rsidRPr="00A9036D">
        <w:rPr>
          <w:sz w:val="28"/>
          <w:szCs w:val="28"/>
        </w:rPr>
        <w:t>6</w:t>
      </w:r>
      <w:r w:rsidRPr="00A9036D">
        <w:rPr>
          <w:sz w:val="28"/>
          <w:szCs w:val="28"/>
        </w:rPr>
        <w:t>-202</w:t>
      </w:r>
      <w:r w:rsidR="0047695F" w:rsidRPr="00A9036D">
        <w:rPr>
          <w:sz w:val="28"/>
          <w:szCs w:val="28"/>
        </w:rPr>
        <w:t>8</w:t>
      </w:r>
      <w:r w:rsidRPr="00A9036D">
        <w:rPr>
          <w:sz w:val="28"/>
          <w:szCs w:val="28"/>
        </w:rPr>
        <w:t xml:space="preserve"> роки (далі</w:t>
      </w:r>
      <w:r w:rsidRPr="00A9036D">
        <w:rPr>
          <w:spacing w:val="66"/>
          <w:sz w:val="28"/>
          <w:szCs w:val="28"/>
        </w:rPr>
        <w:t xml:space="preserve"> </w:t>
      </w:r>
      <w:r w:rsidRPr="00A9036D">
        <w:rPr>
          <w:sz w:val="28"/>
          <w:szCs w:val="28"/>
        </w:rPr>
        <w:t>-</w:t>
      </w:r>
      <w:r w:rsidRPr="00A9036D">
        <w:rPr>
          <w:spacing w:val="64"/>
          <w:sz w:val="28"/>
          <w:szCs w:val="28"/>
        </w:rPr>
        <w:t xml:space="preserve"> </w:t>
      </w:r>
      <w:r w:rsidRPr="00A9036D">
        <w:rPr>
          <w:sz w:val="28"/>
          <w:szCs w:val="28"/>
        </w:rPr>
        <w:t>Програма)</w:t>
      </w:r>
      <w:r w:rsidRPr="00A9036D">
        <w:rPr>
          <w:spacing w:val="64"/>
          <w:sz w:val="28"/>
          <w:szCs w:val="28"/>
        </w:rPr>
        <w:t xml:space="preserve"> </w:t>
      </w:r>
      <w:r w:rsidRPr="00A9036D">
        <w:rPr>
          <w:sz w:val="28"/>
          <w:szCs w:val="28"/>
        </w:rPr>
        <w:t>розроблена</w:t>
      </w:r>
      <w:r w:rsidRPr="00A9036D">
        <w:rPr>
          <w:spacing w:val="67"/>
          <w:sz w:val="28"/>
          <w:szCs w:val="28"/>
        </w:rPr>
        <w:t xml:space="preserve"> </w:t>
      </w:r>
      <w:r w:rsidR="0047695F" w:rsidRPr="00A9036D">
        <w:rPr>
          <w:sz w:val="28"/>
          <w:szCs w:val="28"/>
        </w:rPr>
        <w:t>Управлінням містобудування, архітектури, житлово-комунального господарства та благоустрою,</w:t>
      </w:r>
      <w:r w:rsidRPr="00A9036D">
        <w:rPr>
          <w:sz w:val="28"/>
          <w:szCs w:val="28"/>
        </w:rPr>
        <w:t xml:space="preserve"> відповідно до вимог Закону України «Про охорону навколишнього природного середовища»</w:t>
      </w:r>
      <w:r w:rsidR="0047695F" w:rsidRPr="00A9036D">
        <w:rPr>
          <w:sz w:val="28"/>
          <w:szCs w:val="28"/>
        </w:rPr>
        <w:t>, Закону України «Про управління відходами»</w:t>
      </w:r>
      <w:r w:rsidR="007175B4" w:rsidRPr="00A9036D">
        <w:rPr>
          <w:sz w:val="28"/>
          <w:szCs w:val="28"/>
        </w:rPr>
        <w:t>, керуючись Постановою Кабінету Міністрів України від 17 вересня 1996 р. № 1147 «Про затвердження переліку видів діяльності, що належать до природоохоронних заходів»</w:t>
      </w:r>
      <w:r w:rsidR="0047695F" w:rsidRPr="00A9036D">
        <w:rPr>
          <w:sz w:val="28"/>
          <w:szCs w:val="28"/>
        </w:rPr>
        <w:t>.</w:t>
      </w:r>
    </w:p>
    <w:p w14:paraId="2BC894E1" w14:textId="77777777" w:rsidR="00524780" w:rsidRPr="00A9036D" w:rsidRDefault="003F0A1F" w:rsidP="003F0A1F">
      <w:pPr>
        <w:pStyle w:val="a3"/>
        <w:tabs>
          <w:tab w:val="left" w:pos="0"/>
        </w:tabs>
        <w:spacing w:before="1"/>
        <w:ind w:left="0" w:right="-280" w:firstLine="567"/>
        <w:jc w:val="both"/>
        <w:rPr>
          <w:sz w:val="28"/>
          <w:szCs w:val="28"/>
        </w:rPr>
      </w:pPr>
      <w:r w:rsidRPr="00A9036D">
        <w:rPr>
          <w:sz w:val="28"/>
          <w:szCs w:val="28"/>
        </w:rPr>
        <w:t>Підставою для розроблення Програми є існування проблем на території, підвідомчій міській</w:t>
      </w:r>
      <w:r w:rsidRPr="00A9036D">
        <w:rPr>
          <w:spacing w:val="40"/>
          <w:sz w:val="28"/>
          <w:szCs w:val="28"/>
        </w:rPr>
        <w:t xml:space="preserve"> </w:t>
      </w:r>
      <w:r w:rsidRPr="00A9036D">
        <w:rPr>
          <w:sz w:val="28"/>
          <w:szCs w:val="28"/>
        </w:rPr>
        <w:t xml:space="preserve">раді, розв’язання яких потребує залучення бюджетних коштів, координації спільних дій органу самоврядування, підприємств, установ, організацій та </w:t>
      </w:r>
      <w:r w:rsidRPr="00A9036D">
        <w:rPr>
          <w:spacing w:val="-2"/>
          <w:sz w:val="28"/>
          <w:szCs w:val="28"/>
        </w:rPr>
        <w:t>населення.</w:t>
      </w:r>
    </w:p>
    <w:p w14:paraId="49044CE3" w14:textId="77777777" w:rsidR="00524780" w:rsidRPr="00A9036D" w:rsidRDefault="00524780" w:rsidP="003F0A1F">
      <w:pPr>
        <w:pStyle w:val="a3"/>
        <w:tabs>
          <w:tab w:val="left" w:pos="0"/>
        </w:tabs>
        <w:ind w:left="0" w:right="-280" w:firstLine="567"/>
        <w:jc w:val="both"/>
        <w:rPr>
          <w:sz w:val="28"/>
          <w:szCs w:val="28"/>
        </w:rPr>
      </w:pPr>
    </w:p>
    <w:p w14:paraId="45066F70" w14:textId="77777777" w:rsidR="00524780" w:rsidRPr="00A9036D" w:rsidRDefault="003F0A1F" w:rsidP="00AD5A42">
      <w:pPr>
        <w:pStyle w:val="1"/>
        <w:numPr>
          <w:ilvl w:val="0"/>
          <w:numId w:val="5"/>
        </w:numPr>
        <w:tabs>
          <w:tab w:val="left" w:pos="0"/>
        </w:tabs>
        <w:ind w:left="0" w:right="-280" w:firstLine="567"/>
        <w:jc w:val="center"/>
        <w:rPr>
          <w:sz w:val="28"/>
          <w:szCs w:val="28"/>
        </w:rPr>
      </w:pPr>
      <w:r w:rsidRPr="00A9036D">
        <w:rPr>
          <w:sz w:val="28"/>
          <w:szCs w:val="28"/>
        </w:rPr>
        <w:t xml:space="preserve">Мета </w:t>
      </w:r>
      <w:r w:rsidRPr="00A9036D">
        <w:rPr>
          <w:spacing w:val="-2"/>
          <w:sz w:val="28"/>
          <w:szCs w:val="28"/>
        </w:rPr>
        <w:t>Програми</w:t>
      </w:r>
    </w:p>
    <w:p w14:paraId="22EE06C3" w14:textId="77777777" w:rsidR="00524780" w:rsidRPr="00A9036D" w:rsidRDefault="003F0A1F" w:rsidP="003F0A1F">
      <w:pPr>
        <w:pStyle w:val="a3"/>
        <w:tabs>
          <w:tab w:val="left" w:pos="0"/>
        </w:tabs>
        <w:ind w:left="0" w:right="-280" w:firstLine="567"/>
        <w:jc w:val="both"/>
        <w:rPr>
          <w:sz w:val="28"/>
          <w:szCs w:val="28"/>
        </w:rPr>
      </w:pPr>
      <w:r w:rsidRPr="00A9036D">
        <w:rPr>
          <w:sz w:val="28"/>
          <w:szCs w:val="28"/>
        </w:rPr>
        <w:t>Програма розроблена з метою реалізації державної політики України в галузі довкілля, забезпечення екологічної безпеки, захисту життя і здоров’я мешканців</w:t>
      </w:r>
      <w:r w:rsidRPr="00A9036D">
        <w:rPr>
          <w:spacing w:val="40"/>
          <w:sz w:val="28"/>
          <w:szCs w:val="28"/>
        </w:rPr>
        <w:t xml:space="preserve"> </w:t>
      </w:r>
      <w:r w:rsidRPr="00A9036D">
        <w:rPr>
          <w:sz w:val="28"/>
          <w:szCs w:val="28"/>
        </w:rPr>
        <w:t>населених пунктів від негативного впливу, зумовленого забрудненням навколишнього природного середовища, досягнення гармонії взаємодії суспільства і природи.</w:t>
      </w:r>
    </w:p>
    <w:p w14:paraId="20862FF9" w14:textId="77777777" w:rsidR="00524780" w:rsidRPr="00A9036D" w:rsidRDefault="00524780" w:rsidP="003F0A1F">
      <w:pPr>
        <w:pStyle w:val="a3"/>
        <w:tabs>
          <w:tab w:val="left" w:pos="0"/>
        </w:tabs>
        <w:spacing w:before="1"/>
        <w:ind w:left="0" w:right="-280" w:firstLine="567"/>
        <w:jc w:val="both"/>
        <w:rPr>
          <w:sz w:val="28"/>
          <w:szCs w:val="28"/>
        </w:rPr>
      </w:pPr>
    </w:p>
    <w:p w14:paraId="56EB21B9" w14:textId="77777777" w:rsidR="00524780" w:rsidRPr="00A9036D" w:rsidRDefault="003F0A1F" w:rsidP="00AD5A42">
      <w:pPr>
        <w:pStyle w:val="1"/>
        <w:numPr>
          <w:ilvl w:val="0"/>
          <w:numId w:val="5"/>
        </w:numPr>
        <w:tabs>
          <w:tab w:val="left" w:pos="0"/>
        </w:tabs>
        <w:ind w:left="0" w:right="-280" w:firstLine="567"/>
        <w:jc w:val="center"/>
        <w:rPr>
          <w:sz w:val="28"/>
          <w:szCs w:val="28"/>
        </w:rPr>
      </w:pPr>
      <w:r w:rsidRPr="00A9036D">
        <w:rPr>
          <w:sz w:val="28"/>
          <w:szCs w:val="28"/>
        </w:rPr>
        <w:t>Стан екологічної ситуації на території Дунаєвецької міської ради та обґрунтування необхідності реалізації Програми</w:t>
      </w:r>
    </w:p>
    <w:p w14:paraId="15798DE0" w14:textId="77777777" w:rsidR="00524780" w:rsidRPr="00A9036D" w:rsidRDefault="003F0A1F" w:rsidP="003F0A1F">
      <w:pPr>
        <w:pStyle w:val="a3"/>
        <w:tabs>
          <w:tab w:val="left" w:pos="0"/>
        </w:tabs>
        <w:ind w:left="0" w:right="-280" w:firstLine="567"/>
        <w:jc w:val="both"/>
        <w:rPr>
          <w:sz w:val="28"/>
          <w:szCs w:val="28"/>
        </w:rPr>
      </w:pPr>
      <w:r w:rsidRPr="00A9036D">
        <w:rPr>
          <w:sz w:val="28"/>
          <w:szCs w:val="28"/>
        </w:rPr>
        <w:t>Екологічна ситуація на території Дунаєвецької міської ради характеризується відносною стабільністю показників - однак багато проблем потребують вирішення:</w:t>
      </w:r>
    </w:p>
    <w:p w14:paraId="734491C7" w14:textId="71163A5B" w:rsidR="00524780" w:rsidRPr="00A9036D" w:rsidRDefault="003F0A1F" w:rsidP="003F0A1F">
      <w:pPr>
        <w:pStyle w:val="a4"/>
        <w:numPr>
          <w:ilvl w:val="0"/>
          <w:numId w:val="4"/>
        </w:numPr>
        <w:tabs>
          <w:tab w:val="left" w:pos="0"/>
          <w:tab w:val="left" w:pos="1164"/>
        </w:tabs>
        <w:ind w:left="0" w:right="-280" w:firstLine="567"/>
        <w:jc w:val="both"/>
        <w:rPr>
          <w:sz w:val="28"/>
          <w:szCs w:val="28"/>
        </w:rPr>
      </w:pPr>
      <w:r w:rsidRPr="00A9036D">
        <w:rPr>
          <w:sz w:val="28"/>
          <w:szCs w:val="28"/>
        </w:rPr>
        <w:t>Несанкціоноване розміщення твердих побутових відходів населення є суттєвим чинником</w:t>
      </w:r>
      <w:r w:rsidRPr="00A9036D">
        <w:rPr>
          <w:spacing w:val="-3"/>
          <w:sz w:val="28"/>
          <w:szCs w:val="28"/>
        </w:rPr>
        <w:t xml:space="preserve"> </w:t>
      </w:r>
      <w:r w:rsidRPr="00A9036D">
        <w:rPr>
          <w:sz w:val="28"/>
          <w:szCs w:val="28"/>
        </w:rPr>
        <w:t>негативного</w:t>
      </w:r>
      <w:r w:rsidRPr="00A9036D">
        <w:rPr>
          <w:spacing w:val="-2"/>
          <w:sz w:val="28"/>
          <w:szCs w:val="28"/>
        </w:rPr>
        <w:t xml:space="preserve"> </w:t>
      </w:r>
      <w:r w:rsidRPr="00A9036D">
        <w:rPr>
          <w:sz w:val="28"/>
          <w:szCs w:val="28"/>
        </w:rPr>
        <w:t>впливу</w:t>
      </w:r>
      <w:r w:rsidRPr="00A9036D">
        <w:rPr>
          <w:spacing w:val="-3"/>
          <w:sz w:val="28"/>
          <w:szCs w:val="28"/>
        </w:rPr>
        <w:t xml:space="preserve"> </w:t>
      </w:r>
      <w:r w:rsidRPr="00A9036D">
        <w:rPr>
          <w:sz w:val="28"/>
          <w:szCs w:val="28"/>
        </w:rPr>
        <w:t>на</w:t>
      </w:r>
      <w:r w:rsidRPr="00A9036D">
        <w:rPr>
          <w:spacing w:val="-2"/>
          <w:sz w:val="28"/>
          <w:szCs w:val="28"/>
        </w:rPr>
        <w:t xml:space="preserve"> </w:t>
      </w:r>
      <w:r w:rsidRPr="00A9036D">
        <w:rPr>
          <w:sz w:val="28"/>
          <w:szCs w:val="28"/>
        </w:rPr>
        <w:t>земельні</w:t>
      </w:r>
      <w:r w:rsidRPr="00A9036D">
        <w:rPr>
          <w:spacing w:val="-3"/>
          <w:sz w:val="28"/>
          <w:szCs w:val="28"/>
        </w:rPr>
        <w:t xml:space="preserve"> </w:t>
      </w:r>
      <w:r w:rsidRPr="00A9036D">
        <w:rPr>
          <w:sz w:val="28"/>
          <w:szCs w:val="28"/>
        </w:rPr>
        <w:t>та</w:t>
      </w:r>
      <w:r w:rsidRPr="00A9036D">
        <w:rPr>
          <w:spacing w:val="-1"/>
          <w:sz w:val="28"/>
          <w:szCs w:val="28"/>
        </w:rPr>
        <w:t xml:space="preserve"> </w:t>
      </w:r>
      <w:r w:rsidRPr="00A9036D">
        <w:rPr>
          <w:sz w:val="28"/>
          <w:szCs w:val="28"/>
        </w:rPr>
        <w:t>водні</w:t>
      </w:r>
      <w:r w:rsidRPr="00A9036D">
        <w:rPr>
          <w:spacing w:val="-3"/>
          <w:sz w:val="28"/>
          <w:szCs w:val="28"/>
        </w:rPr>
        <w:t xml:space="preserve"> </w:t>
      </w:r>
      <w:r w:rsidRPr="00A9036D">
        <w:rPr>
          <w:sz w:val="28"/>
          <w:szCs w:val="28"/>
        </w:rPr>
        <w:t>ресурси</w:t>
      </w:r>
      <w:r w:rsidRPr="00A9036D">
        <w:rPr>
          <w:spacing w:val="-3"/>
          <w:sz w:val="28"/>
          <w:szCs w:val="28"/>
        </w:rPr>
        <w:t xml:space="preserve"> </w:t>
      </w:r>
      <w:r w:rsidRPr="00A9036D">
        <w:rPr>
          <w:sz w:val="28"/>
          <w:szCs w:val="28"/>
        </w:rPr>
        <w:t>міської</w:t>
      </w:r>
      <w:r w:rsidRPr="00A9036D">
        <w:rPr>
          <w:spacing w:val="55"/>
          <w:sz w:val="28"/>
          <w:szCs w:val="28"/>
        </w:rPr>
        <w:t xml:space="preserve"> </w:t>
      </w:r>
      <w:r w:rsidRPr="00A9036D">
        <w:rPr>
          <w:sz w:val="28"/>
          <w:szCs w:val="28"/>
        </w:rPr>
        <w:t>ради</w:t>
      </w:r>
      <w:r>
        <w:rPr>
          <w:spacing w:val="-4"/>
          <w:sz w:val="28"/>
          <w:szCs w:val="28"/>
        </w:rPr>
        <w:t xml:space="preserve"> </w:t>
      </w:r>
      <w:r w:rsidRPr="00A9036D">
        <w:rPr>
          <w:sz w:val="28"/>
          <w:szCs w:val="28"/>
        </w:rPr>
        <w:t>і</w:t>
      </w:r>
      <w:r w:rsidRPr="00A9036D">
        <w:rPr>
          <w:spacing w:val="-2"/>
          <w:sz w:val="28"/>
          <w:szCs w:val="28"/>
        </w:rPr>
        <w:t xml:space="preserve"> </w:t>
      </w:r>
      <w:r w:rsidRPr="00A9036D">
        <w:rPr>
          <w:sz w:val="28"/>
          <w:szCs w:val="28"/>
        </w:rPr>
        <w:t>здоров’я</w:t>
      </w:r>
      <w:r w:rsidRPr="00A9036D">
        <w:rPr>
          <w:spacing w:val="-1"/>
          <w:sz w:val="28"/>
          <w:szCs w:val="28"/>
        </w:rPr>
        <w:t xml:space="preserve"> </w:t>
      </w:r>
      <w:r w:rsidRPr="00A9036D">
        <w:rPr>
          <w:spacing w:val="-2"/>
          <w:sz w:val="28"/>
          <w:szCs w:val="28"/>
        </w:rPr>
        <w:t>людей.</w:t>
      </w:r>
    </w:p>
    <w:p w14:paraId="28998378" w14:textId="2F6F2979" w:rsidR="00524780" w:rsidRPr="00A9036D" w:rsidRDefault="003F0A1F" w:rsidP="003F0A1F">
      <w:pPr>
        <w:pStyle w:val="a3"/>
        <w:tabs>
          <w:tab w:val="left" w:pos="0"/>
        </w:tabs>
        <w:ind w:left="0" w:right="-280" w:firstLine="567"/>
        <w:jc w:val="both"/>
        <w:rPr>
          <w:sz w:val="28"/>
          <w:szCs w:val="28"/>
        </w:rPr>
      </w:pPr>
      <w:r w:rsidRPr="00A9036D">
        <w:rPr>
          <w:sz w:val="28"/>
          <w:szCs w:val="28"/>
        </w:rPr>
        <w:t>Накопичення побутового сміття в лісозахисних смугах вподовж автомобільних доріг, в лісонасадженнях,</w:t>
      </w:r>
      <w:r w:rsidRPr="00A9036D">
        <w:rPr>
          <w:spacing w:val="80"/>
          <w:sz w:val="28"/>
          <w:szCs w:val="28"/>
        </w:rPr>
        <w:t xml:space="preserve"> </w:t>
      </w:r>
      <w:r w:rsidRPr="00A9036D">
        <w:rPr>
          <w:sz w:val="28"/>
          <w:szCs w:val="28"/>
        </w:rPr>
        <w:t xml:space="preserve">поблизу річок Тернава, </w:t>
      </w:r>
      <w:proofErr w:type="spellStart"/>
      <w:r w:rsidRPr="00A9036D">
        <w:rPr>
          <w:sz w:val="28"/>
          <w:szCs w:val="28"/>
        </w:rPr>
        <w:t>Студениця</w:t>
      </w:r>
      <w:proofErr w:type="spellEnd"/>
      <w:r w:rsidRPr="00A9036D">
        <w:rPr>
          <w:sz w:val="28"/>
          <w:szCs w:val="28"/>
        </w:rPr>
        <w:t xml:space="preserve">, </w:t>
      </w:r>
      <w:proofErr w:type="spellStart"/>
      <w:r w:rsidRPr="00A9036D">
        <w:rPr>
          <w:sz w:val="28"/>
          <w:szCs w:val="28"/>
        </w:rPr>
        <w:t>Ушиця</w:t>
      </w:r>
      <w:proofErr w:type="spellEnd"/>
      <w:r w:rsidRPr="00A9036D">
        <w:rPr>
          <w:sz w:val="28"/>
          <w:szCs w:val="28"/>
        </w:rPr>
        <w:t xml:space="preserve">, </w:t>
      </w:r>
      <w:proofErr w:type="spellStart"/>
      <w:r w:rsidRPr="00A9036D">
        <w:rPr>
          <w:sz w:val="28"/>
          <w:szCs w:val="28"/>
        </w:rPr>
        <w:t>Бродок</w:t>
      </w:r>
      <w:proofErr w:type="spellEnd"/>
      <w:r w:rsidRPr="00A9036D">
        <w:rPr>
          <w:sz w:val="28"/>
          <w:szCs w:val="28"/>
        </w:rPr>
        <w:t>, Синявка</w:t>
      </w:r>
      <w:r w:rsidRPr="00A9036D">
        <w:rPr>
          <w:spacing w:val="40"/>
          <w:sz w:val="28"/>
          <w:szCs w:val="28"/>
        </w:rPr>
        <w:t xml:space="preserve"> </w:t>
      </w:r>
      <w:r w:rsidRPr="00A9036D">
        <w:rPr>
          <w:sz w:val="28"/>
          <w:szCs w:val="28"/>
        </w:rPr>
        <w:t>та водоймищ, в зоні житлової забудови - і є одним із потенційних джерел забруднення довкілля і являють собою велику загрозу навколишньому природному середовищу та підлягають утилізації.</w:t>
      </w:r>
    </w:p>
    <w:p w14:paraId="245555F5" w14:textId="77777777" w:rsidR="00524780" w:rsidRPr="00A9036D" w:rsidRDefault="003F0A1F" w:rsidP="003F0A1F">
      <w:pPr>
        <w:pStyle w:val="a3"/>
        <w:tabs>
          <w:tab w:val="left" w:pos="0"/>
        </w:tabs>
        <w:ind w:left="0" w:right="-280" w:firstLine="567"/>
        <w:jc w:val="both"/>
        <w:rPr>
          <w:sz w:val="28"/>
          <w:szCs w:val="28"/>
        </w:rPr>
      </w:pPr>
      <w:r w:rsidRPr="00A9036D">
        <w:rPr>
          <w:sz w:val="28"/>
          <w:szCs w:val="28"/>
        </w:rPr>
        <w:t>Тому одним із пріоритетних питань захисту навколишнього природного середовища на території ради є організація робіт по вивозу відходів з приватного сектору та ліквідація стихійних звалищ.</w:t>
      </w:r>
    </w:p>
    <w:p w14:paraId="78CF56CA" w14:textId="77777777" w:rsidR="00524780" w:rsidRPr="00A9036D" w:rsidRDefault="00524780" w:rsidP="003F0A1F">
      <w:pPr>
        <w:pStyle w:val="a3"/>
        <w:tabs>
          <w:tab w:val="left" w:pos="0"/>
        </w:tabs>
        <w:spacing w:before="1"/>
        <w:ind w:left="0" w:right="-280" w:firstLine="567"/>
        <w:jc w:val="both"/>
        <w:rPr>
          <w:sz w:val="28"/>
          <w:szCs w:val="28"/>
        </w:rPr>
      </w:pPr>
    </w:p>
    <w:p w14:paraId="45418BD4" w14:textId="09DB83F0" w:rsidR="00524780" w:rsidRPr="00A9036D" w:rsidRDefault="003F0A1F" w:rsidP="003F0A1F">
      <w:pPr>
        <w:pStyle w:val="a4"/>
        <w:numPr>
          <w:ilvl w:val="0"/>
          <w:numId w:val="4"/>
        </w:numPr>
        <w:tabs>
          <w:tab w:val="left" w:pos="0"/>
          <w:tab w:val="left" w:pos="1056"/>
        </w:tabs>
        <w:ind w:left="0" w:right="-280" w:firstLine="567"/>
        <w:jc w:val="both"/>
        <w:rPr>
          <w:sz w:val="28"/>
          <w:szCs w:val="28"/>
        </w:rPr>
      </w:pPr>
      <w:r w:rsidRPr="00A9036D">
        <w:rPr>
          <w:sz w:val="28"/>
          <w:szCs w:val="28"/>
        </w:rPr>
        <w:t>Стан</w:t>
      </w:r>
      <w:r w:rsidRPr="00A9036D">
        <w:rPr>
          <w:spacing w:val="40"/>
          <w:sz w:val="28"/>
          <w:szCs w:val="28"/>
        </w:rPr>
        <w:t xml:space="preserve"> </w:t>
      </w:r>
      <w:r w:rsidRPr="00A9036D">
        <w:rPr>
          <w:sz w:val="28"/>
          <w:szCs w:val="28"/>
        </w:rPr>
        <w:t>озеленення</w:t>
      </w:r>
      <w:r w:rsidRPr="00A9036D">
        <w:rPr>
          <w:spacing w:val="40"/>
          <w:sz w:val="28"/>
          <w:szCs w:val="28"/>
        </w:rPr>
        <w:t xml:space="preserve"> </w:t>
      </w:r>
      <w:r w:rsidRPr="00A9036D">
        <w:rPr>
          <w:sz w:val="28"/>
          <w:szCs w:val="28"/>
        </w:rPr>
        <w:t>на</w:t>
      </w:r>
      <w:r w:rsidRPr="00A9036D">
        <w:rPr>
          <w:spacing w:val="40"/>
          <w:sz w:val="28"/>
          <w:szCs w:val="28"/>
        </w:rPr>
        <w:t xml:space="preserve"> </w:t>
      </w:r>
      <w:r w:rsidRPr="00A9036D">
        <w:rPr>
          <w:sz w:val="28"/>
          <w:szCs w:val="28"/>
        </w:rPr>
        <w:t>території</w:t>
      </w:r>
      <w:r w:rsidRPr="00A9036D">
        <w:rPr>
          <w:spacing w:val="40"/>
          <w:sz w:val="28"/>
          <w:szCs w:val="28"/>
        </w:rPr>
        <w:t xml:space="preserve"> </w:t>
      </w:r>
      <w:r w:rsidRPr="00A9036D">
        <w:rPr>
          <w:sz w:val="28"/>
          <w:szCs w:val="28"/>
        </w:rPr>
        <w:t>територіальної</w:t>
      </w:r>
      <w:r w:rsidRPr="00A9036D">
        <w:rPr>
          <w:spacing w:val="40"/>
          <w:sz w:val="28"/>
          <w:szCs w:val="28"/>
        </w:rPr>
        <w:t xml:space="preserve"> </w:t>
      </w:r>
      <w:r w:rsidRPr="00A9036D">
        <w:rPr>
          <w:sz w:val="28"/>
          <w:szCs w:val="28"/>
        </w:rPr>
        <w:t>громади</w:t>
      </w:r>
      <w:r w:rsidRPr="00A9036D">
        <w:rPr>
          <w:spacing w:val="40"/>
          <w:sz w:val="28"/>
          <w:szCs w:val="28"/>
        </w:rPr>
        <w:t xml:space="preserve"> </w:t>
      </w:r>
      <w:r w:rsidRPr="00A9036D">
        <w:rPr>
          <w:sz w:val="28"/>
          <w:szCs w:val="28"/>
        </w:rPr>
        <w:t>Дунаєвецької міської ради потребує подальшого розширення та коригування.</w:t>
      </w:r>
    </w:p>
    <w:p w14:paraId="7E9E1502" w14:textId="3DEF651D" w:rsidR="00524780" w:rsidRPr="00A9036D" w:rsidRDefault="003F0A1F" w:rsidP="003F0A1F">
      <w:pPr>
        <w:pStyle w:val="a3"/>
        <w:tabs>
          <w:tab w:val="left" w:pos="0"/>
        </w:tabs>
        <w:ind w:left="0" w:right="-280" w:firstLine="567"/>
        <w:jc w:val="both"/>
        <w:rPr>
          <w:sz w:val="28"/>
          <w:szCs w:val="28"/>
        </w:rPr>
      </w:pPr>
      <w:r w:rsidRPr="00A9036D">
        <w:rPr>
          <w:sz w:val="28"/>
          <w:szCs w:val="28"/>
        </w:rPr>
        <w:t>Зелені</w:t>
      </w:r>
      <w:r w:rsidRPr="00A9036D">
        <w:rPr>
          <w:spacing w:val="-2"/>
          <w:sz w:val="28"/>
          <w:szCs w:val="28"/>
        </w:rPr>
        <w:t xml:space="preserve"> </w:t>
      </w:r>
      <w:r w:rsidRPr="00A9036D">
        <w:rPr>
          <w:sz w:val="28"/>
          <w:szCs w:val="28"/>
        </w:rPr>
        <w:t>насадження</w:t>
      </w:r>
      <w:r w:rsidRPr="00A9036D">
        <w:rPr>
          <w:spacing w:val="-1"/>
          <w:sz w:val="28"/>
          <w:szCs w:val="28"/>
        </w:rPr>
        <w:t xml:space="preserve"> </w:t>
      </w:r>
      <w:r w:rsidRPr="00A9036D">
        <w:rPr>
          <w:sz w:val="28"/>
          <w:szCs w:val="28"/>
        </w:rPr>
        <w:t>в</w:t>
      </w:r>
      <w:r w:rsidRPr="00A9036D">
        <w:rPr>
          <w:spacing w:val="-3"/>
          <w:sz w:val="28"/>
          <w:szCs w:val="28"/>
        </w:rPr>
        <w:t xml:space="preserve"> </w:t>
      </w:r>
      <w:r w:rsidRPr="00A9036D">
        <w:rPr>
          <w:sz w:val="28"/>
          <w:szCs w:val="28"/>
        </w:rPr>
        <w:t xml:space="preserve">громаді </w:t>
      </w:r>
      <w:r w:rsidRPr="00A9036D">
        <w:rPr>
          <w:spacing w:val="-2"/>
          <w:sz w:val="28"/>
          <w:szCs w:val="28"/>
        </w:rPr>
        <w:t>представлені:</w:t>
      </w:r>
    </w:p>
    <w:p w14:paraId="1198FB7E" w14:textId="5D3690F3" w:rsidR="00524780" w:rsidRPr="00A9036D" w:rsidRDefault="003F0A1F" w:rsidP="003F0A1F">
      <w:pPr>
        <w:pStyle w:val="a4"/>
        <w:numPr>
          <w:ilvl w:val="1"/>
          <w:numId w:val="4"/>
        </w:numPr>
        <w:tabs>
          <w:tab w:val="left" w:pos="0"/>
          <w:tab w:val="left" w:pos="989"/>
        </w:tabs>
        <w:ind w:left="0" w:right="-280" w:firstLine="567"/>
        <w:rPr>
          <w:sz w:val="28"/>
          <w:szCs w:val="28"/>
        </w:rPr>
      </w:pPr>
      <w:r w:rsidRPr="00A9036D">
        <w:rPr>
          <w:sz w:val="28"/>
          <w:szCs w:val="28"/>
        </w:rPr>
        <w:t>парк</w:t>
      </w:r>
      <w:r w:rsidRPr="00A9036D">
        <w:rPr>
          <w:spacing w:val="-2"/>
          <w:sz w:val="28"/>
          <w:szCs w:val="28"/>
        </w:rPr>
        <w:t xml:space="preserve"> </w:t>
      </w:r>
      <w:r w:rsidRPr="00A9036D">
        <w:rPr>
          <w:sz w:val="28"/>
          <w:szCs w:val="28"/>
        </w:rPr>
        <w:t>«</w:t>
      </w:r>
      <w:r w:rsidR="0047695F" w:rsidRPr="00A9036D">
        <w:rPr>
          <w:sz w:val="28"/>
          <w:szCs w:val="28"/>
        </w:rPr>
        <w:t>Молодіжний</w:t>
      </w:r>
      <w:r w:rsidRPr="00A9036D">
        <w:rPr>
          <w:sz w:val="28"/>
          <w:szCs w:val="28"/>
        </w:rPr>
        <w:t>»</w:t>
      </w:r>
      <w:r w:rsidRPr="00A9036D">
        <w:rPr>
          <w:spacing w:val="57"/>
          <w:sz w:val="28"/>
          <w:szCs w:val="28"/>
        </w:rPr>
        <w:t xml:space="preserve"> </w:t>
      </w:r>
      <w:r w:rsidRPr="00A9036D">
        <w:rPr>
          <w:sz w:val="28"/>
          <w:szCs w:val="28"/>
        </w:rPr>
        <w:t>по</w:t>
      </w:r>
      <w:r w:rsidRPr="00A9036D">
        <w:rPr>
          <w:spacing w:val="-2"/>
          <w:sz w:val="28"/>
          <w:szCs w:val="28"/>
        </w:rPr>
        <w:t xml:space="preserve"> </w:t>
      </w:r>
      <w:r w:rsidRPr="00A9036D">
        <w:rPr>
          <w:sz w:val="28"/>
          <w:szCs w:val="28"/>
        </w:rPr>
        <w:t>вул.</w:t>
      </w:r>
      <w:r w:rsidRPr="00A9036D">
        <w:rPr>
          <w:spacing w:val="-1"/>
          <w:sz w:val="28"/>
          <w:szCs w:val="28"/>
        </w:rPr>
        <w:t xml:space="preserve"> </w:t>
      </w:r>
      <w:r w:rsidRPr="00A9036D">
        <w:rPr>
          <w:sz w:val="28"/>
          <w:szCs w:val="28"/>
        </w:rPr>
        <w:t>Робочій</w:t>
      </w:r>
      <w:r w:rsidRPr="00A9036D">
        <w:rPr>
          <w:spacing w:val="-2"/>
          <w:sz w:val="28"/>
          <w:szCs w:val="28"/>
        </w:rPr>
        <w:t xml:space="preserve"> </w:t>
      </w:r>
      <w:r w:rsidRPr="00A9036D">
        <w:rPr>
          <w:sz w:val="28"/>
          <w:szCs w:val="28"/>
        </w:rPr>
        <w:t>-</w:t>
      </w:r>
      <w:r w:rsidRPr="00A9036D">
        <w:rPr>
          <w:spacing w:val="-1"/>
          <w:sz w:val="28"/>
          <w:szCs w:val="28"/>
        </w:rPr>
        <w:t xml:space="preserve"> </w:t>
      </w:r>
      <w:r w:rsidRPr="00A9036D">
        <w:rPr>
          <w:spacing w:val="-2"/>
          <w:sz w:val="28"/>
          <w:szCs w:val="28"/>
        </w:rPr>
        <w:t>5,5га;</w:t>
      </w:r>
    </w:p>
    <w:p w14:paraId="34F4DDBA" w14:textId="281387A7" w:rsidR="00524780" w:rsidRPr="00A9036D" w:rsidRDefault="003F0A1F" w:rsidP="003F0A1F">
      <w:pPr>
        <w:pStyle w:val="a4"/>
        <w:numPr>
          <w:ilvl w:val="1"/>
          <w:numId w:val="4"/>
        </w:numPr>
        <w:tabs>
          <w:tab w:val="left" w:pos="0"/>
          <w:tab w:val="left" w:pos="989"/>
        </w:tabs>
        <w:ind w:left="0" w:right="-280" w:firstLine="567"/>
        <w:rPr>
          <w:sz w:val="28"/>
          <w:szCs w:val="28"/>
        </w:rPr>
      </w:pPr>
      <w:r w:rsidRPr="00A9036D">
        <w:rPr>
          <w:sz w:val="28"/>
          <w:szCs w:val="28"/>
        </w:rPr>
        <w:t>парк</w:t>
      </w:r>
      <w:r w:rsidR="0047695F" w:rsidRPr="00A9036D">
        <w:rPr>
          <w:spacing w:val="-3"/>
          <w:sz w:val="28"/>
          <w:szCs w:val="28"/>
        </w:rPr>
        <w:t xml:space="preserve"> по вул. Мелетія Смотрицького</w:t>
      </w:r>
      <w:r w:rsidRPr="00A9036D">
        <w:rPr>
          <w:spacing w:val="-2"/>
          <w:sz w:val="28"/>
          <w:szCs w:val="28"/>
        </w:rPr>
        <w:t xml:space="preserve"> </w:t>
      </w:r>
      <w:r w:rsidRPr="00A9036D">
        <w:rPr>
          <w:sz w:val="28"/>
          <w:szCs w:val="28"/>
        </w:rPr>
        <w:t>-</w:t>
      </w:r>
      <w:r w:rsidRPr="00A9036D">
        <w:rPr>
          <w:spacing w:val="-3"/>
          <w:sz w:val="28"/>
          <w:szCs w:val="28"/>
        </w:rPr>
        <w:t xml:space="preserve"> </w:t>
      </w:r>
      <w:r w:rsidRPr="00A9036D">
        <w:rPr>
          <w:sz w:val="28"/>
          <w:szCs w:val="28"/>
        </w:rPr>
        <w:t>5,0</w:t>
      </w:r>
      <w:r w:rsidRPr="00A9036D">
        <w:rPr>
          <w:spacing w:val="-2"/>
          <w:sz w:val="28"/>
          <w:szCs w:val="28"/>
        </w:rPr>
        <w:t xml:space="preserve"> </w:t>
      </w:r>
      <w:r w:rsidRPr="00A9036D">
        <w:rPr>
          <w:spacing w:val="-5"/>
          <w:sz w:val="28"/>
          <w:szCs w:val="28"/>
        </w:rPr>
        <w:t>га;</w:t>
      </w:r>
    </w:p>
    <w:p w14:paraId="30EAF0F4" w14:textId="0ACBD497" w:rsidR="00524780" w:rsidRPr="00A9036D" w:rsidRDefault="003F0A1F" w:rsidP="003F0A1F">
      <w:pPr>
        <w:pStyle w:val="a4"/>
        <w:numPr>
          <w:ilvl w:val="1"/>
          <w:numId w:val="4"/>
        </w:numPr>
        <w:tabs>
          <w:tab w:val="left" w:pos="0"/>
          <w:tab w:val="left" w:pos="989"/>
        </w:tabs>
        <w:spacing w:line="274" w:lineRule="exact"/>
        <w:ind w:left="0" w:right="-280" w:firstLine="567"/>
        <w:rPr>
          <w:sz w:val="28"/>
          <w:szCs w:val="28"/>
        </w:rPr>
      </w:pPr>
      <w:r w:rsidRPr="00A9036D">
        <w:rPr>
          <w:sz w:val="28"/>
          <w:szCs w:val="28"/>
        </w:rPr>
        <w:t>Міський</w:t>
      </w:r>
      <w:r w:rsidRPr="00A9036D">
        <w:rPr>
          <w:spacing w:val="-4"/>
          <w:sz w:val="28"/>
          <w:szCs w:val="28"/>
        </w:rPr>
        <w:t xml:space="preserve"> </w:t>
      </w:r>
      <w:r w:rsidR="0047695F" w:rsidRPr="00A9036D">
        <w:rPr>
          <w:sz w:val="28"/>
          <w:szCs w:val="28"/>
        </w:rPr>
        <w:t>центральний парк</w:t>
      </w:r>
      <w:r w:rsidRPr="00A9036D">
        <w:rPr>
          <w:spacing w:val="-1"/>
          <w:sz w:val="28"/>
          <w:szCs w:val="28"/>
        </w:rPr>
        <w:t xml:space="preserve"> </w:t>
      </w:r>
      <w:r w:rsidRPr="00A9036D">
        <w:rPr>
          <w:sz w:val="28"/>
          <w:szCs w:val="28"/>
        </w:rPr>
        <w:t>-</w:t>
      </w:r>
      <w:r w:rsidRPr="00A9036D">
        <w:rPr>
          <w:spacing w:val="-2"/>
          <w:sz w:val="28"/>
          <w:szCs w:val="28"/>
        </w:rPr>
        <w:t xml:space="preserve"> </w:t>
      </w:r>
      <w:r w:rsidRPr="00A9036D">
        <w:rPr>
          <w:sz w:val="28"/>
          <w:szCs w:val="28"/>
        </w:rPr>
        <w:t xml:space="preserve">0,75 </w:t>
      </w:r>
      <w:r w:rsidRPr="00A9036D">
        <w:rPr>
          <w:spacing w:val="-5"/>
          <w:sz w:val="28"/>
          <w:szCs w:val="28"/>
        </w:rPr>
        <w:t>га.</w:t>
      </w:r>
    </w:p>
    <w:p w14:paraId="402A85F3" w14:textId="77777777" w:rsidR="00524780" w:rsidRPr="00A9036D" w:rsidRDefault="003F0A1F" w:rsidP="003F0A1F">
      <w:pPr>
        <w:pStyle w:val="a3"/>
        <w:tabs>
          <w:tab w:val="left" w:pos="0"/>
        </w:tabs>
        <w:ind w:left="0" w:right="-280" w:firstLine="567"/>
        <w:jc w:val="both"/>
        <w:rPr>
          <w:sz w:val="28"/>
          <w:szCs w:val="28"/>
        </w:rPr>
      </w:pPr>
      <w:r w:rsidRPr="00A9036D">
        <w:rPr>
          <w:sz w:val="28"/>
          <w:szCs w:val="28"/>
        </w:rPr>
        <w:t>Насадження обмеженого користування представлені озелененими територіями присадибної забудови, шкіл, дитячих садків, стадіону і т.п.</w:t>
      </w:r>
    </w:p>
    <w:p w14:paraId="3A6195CB" w14:textId="77777777" w:rsidR="00524780" w:rsidRPr="00A9036D" w:rsidRDefault="003F0A1F" w:rsidP="003F0A1F">
      <w:pPr>
        <w:pStyle w:val="a3"/>
        <w:tabs>
          <w:tab w:val="left" w:pos="0"/>
        </w:tabs>
        <w:ind w:left="0" w:right="-280" w:firstLine="567"/>
        <w:jc w:val="both"/>
        <w:rPr>
          <w:sz w:val="28"/>
          <w:szCs w:val="28"/>
        </w:rPr>
      </w:pPr>
      <w:r w:rsidRPr="00A9036D">
        <w:rPr>
          <w:sz w:val="28"/>
          <w:szCs w:val="28"/>
        </w:rPr>
        <w:lastRenderedPageBreak/>
        <w:t>Зелені насадження досягли вікової межі і потребують негайної заміни в зв’язку із тим, що більшість із них фаутні (заражені омелою) і знаходяться в аварійному стані, загрожують безпеці людей, будівель та автотранспорту.</w:t>
      </w:r>
    </w:p>
    <w:p w14:paraId="4CBC5068" w14:textId="77777777" w:rsidR="00524780" w:rsidRPr="00A9036D" w:rsidRDefault="003F0A1F" w:rsidP="003F0A1F">
      <w:pPr>
        <w:pStyle w:val="a3"/>
        <w:tabs>
          <w:tab w:val="left" w:pos="0"/>
        </w:tabs>
        <w:ind w:left="0" w:right="-280" w:firstLine="567"/>
        <w:jc w:val="both"/>
        <w:rPr>
          <w:sz w:val="28"/>
          <w:szCs w:val="28"/>
        </w:rPr>
      </w:pPr>
      <w:r w:rsidRPr="00A9036D">
        <w:rPr>
          <w:sz w:val="28"/>
          <w:szCs w:val="28"/>
        </w:rPr>
        <w:t>Розвиток зеленого господарства виконується переважно за рахунок створення локальних зелених зон: паркових насаджень, скверів, фруктових садів.</w:t>
      </w:r>
    </w:p>
    <w:p w14:paraId="66983EBB" w14:textId="77777777" w:rsidR="00A9036D" w:rsidRDefault="003F0A1F" w:rsidP="003F0A1F">
      <w:pPr>
        <w:pStyle w:val="a3"/>
        <w:tabs>
          <w:tab w:val="left" w:pos="0"/>
        </w:tabs>
        <w:ind w:left="0" w:right="-280" w:firstLine="567"/>
        <w:jc w:val="both"/>
        <w:rPr>
          <w:sz w:val="28"/>
          <w:szCs w:val="28"/>
        </w:rPr>
      </w:pPr>
      <w:r w:rsidRPr="00A9036D">
        <w:rPr>
          <w:sz w:val="28"/>
          <w:szCs w:val="28"/>
        </w:rPr>
        <w:t>Актуально на сьогодні: забезпечення обслуговування зелених насаджень в межах жилої забудови (прибудинкових територій житлових масивів, впродовж доріг та</w:t>
      </w:r>
      <w:r w:rsidRPr="00A9036D">
        <w:rPr>
          <w:spacing w:val="40"/>
          <w:sz w:val="28"/>
          <w:szCs w:val="28"/>
        </w:rPr>
        <w:t xml:space="preserve"> </w:t>
      </w:r>
      <w:r w:rsidRPr="00A9036D">
        <w:rPr>
          <w:sz w:val="28"/>
          <w:szCs w:val="28"/>
        </w:rPr>
        <w:t>населених пунктів).</w:t>
      </w:r>
    </w:p>
    <w:p w14:paraId="4B65B096" w14:textId="79AB6B9D" w:rsidR="00524780" w:rsidRPr="00A9036D" w:rsidRDefault="003F0A1F" w:rsidP="003F0A1F">
      <w:pPr>
        <w:pStyle w:val="a3"/>
        <w:tabs>
          <w:tab w:val="left" w:pos="0"/>
        </w:tabs>
        <w:ind w:left="0" w:right="-280" w:firstLine="567"/>
        <w:jc w:val="both"/>
        <w:rPr>
          <w:sz w:val="28"/>
          <w:szCs w:val="28"/>
        </w:rPr>
      </w:pPr>
      <w:r w:rsidRPr="00A9036D">
        <w:rPr>
          <w:sz w:val="28"/>
          <w:szCs w:val="28"/>
        </w:rPr>
        <w:t>Необхідність охорони підземних вод громади як важливого джерела питної води для жителів населених пунктів є одним з пріоритетних завдань для громади. Забруднення підземних джерел через засмічення, замулення, природні лиха веде до погіршення загальної екологічної ситуації громади та ускладнення доступу до якісної питної води її жителів (підземні джерела, криниці тощо). Таким чином, одним з пріоритетних напрямків діяльності</w:t>
      </w:r>
      <w:r w:rsidRPr="00A9036D">
        <w:rPr>
          <w:spacing w:val="-2"/>
          <w:sz w:val="28"/>
          <w:szCs w:val="28"/>
        </w:rPr>
        <w:t xml:space="preserve"> </w:t>
      </w:r>
      <w:r w:rsidRPr="00A9036D">
        <w:rPr>
          <w:sz w:val="28"/>
          <w:szCs w:val="28"/>
        </w:rPr>
        <w:t>у</w:t>
      </w:r>
      <w:r w:rsidRPr="00A9036D">
        <w:rPr>
          <w:spacing w:val="-3"/>
          <w:sz w:val="28"/>
          <w:szCs w:val="28"/>
        </w:rPr>
        <w:t xml:space="preserve"> </w:t>
      </w:r>
      <w:r w:rsidRPr="00A9036D">
        <w:rPr>
          <w:sz w:val="28"/>
          <w:szCs w:val="28"/>
        </w:rPr>
        <w:t>сфері</w:t>
      </w:r>
      <w:r w:rsidRPr="00A9036D">
        <w:rPr>
          <w:spacing w:val="-2"/>
          <w:sz w:val="28"/>
          <w:szCs w:val="28"/>
        </w:rPr>
        <w:t xml:space="preserve"> </w:t>
      </w:r>
      <w:r w:rsidRPr="00A9036D">
        <w:rPr>
          <w:sz w:val="28"/>
          <w:szCs w:val="28"/>
        </w:rPr>
        <w:t>охорони</w:t>
      </w:r>
      <w:r w:rsidRPr="00A9036D">
        <w:rPr>
          <w:spacing w:val="-4"/>
          <w:sz w:val="28"/>
          <w:szCs w:val="28"/>
        </w:rPr>
        <w:t xml:space="preserve"> </w:t>
      </w:r>
      <w:r w:rsidRPr="00A9036D">
        <w:rPr>
          <w:sz w:val="28"/>
          <w:szCs w:val="28"/>
        </w:rPr>
        <w:t>навколишнього</w:t>
      </w:r>
      <w:r w:rsidRPr="00A9036D">
        <w:rPr>
          <w:spacing w:val="-3"/>
          <w:sz w:val="28"/>
          <w:szCs w:val="28"/>
        </w:rPr>
        <w:t xml:space="preserve"> </w:t>
      </w:r>
      <w:r w:rsidRPr="00A9036D">
        <w:rPr>
          <w:sz w:val="28"/>
          <w:szCs w:val="28"/>
        </w:rPr>
        <w:t>природного</w:t>
      </w:r>
      <w:r w:rsidRPr="00A9036D">
        <w:rPr>
          <w:spacing w:val="-3"/>
          <w:sz w:val="28"/>
          <w:szCs w:val="28"/>
        </w:rPr>
        <w:t xml:space="preserve"> </w:t>
      </w:r>
      <w:r w:rsidRPr="00A9036D">
        <w:rPr>
          <w:sz w:val="28"/>
          <w:szCs w:val="28"/>
        </w:rPr>
        <w:t>середовища</w:t>
      </w:r>
      <w:r w:rsidRPr="00A9036D">
        <w:rPr>
          <w:spacing w:val="-2"/>
          <w:sz w:val="28"/>
          <w:szCs w:val="28"/>
        </w:rPr>
        <w:t xml:space="preserve"> </w:t>
      </w:r>
      <w:r w:rsidRPr="00A9036D">
        <w:rPr>
          <w:sz w:val="28"/>
          <w:szCs w:val="28"/>
        </w:rPr>
        <w:t>є</w:t>
      </w:r>
      <w:r w:rsidRPr="00A9036D">
        <w:rPr>
          <w:spacing w:val="-3"/>
          <w:sz w:val="28"/>
          <w:szCs w:val="28"/>
        </w:rPr>
        <w:t xml:space="preserve"> </w:t>
      </w:r>
      <w:r w:rsidRPr="00A9036D">
        <w:rPr>
          <w:sz w:val="28"/>
          <w:szCs w:val="28"/>
        </w:rPr>
        <w:t>провадження</w:t>
      </w:r>
      <w:r w:rsidRPr="00A9036D">
        <w:rPr>
          <w:spacing w:val="-2"/>
          <w:sz w:val="28"/>
          <w:szCs w:val="28"/>
        </w:rPr>
        <w:t xml:space="preserve"> </w:t>
      </w:r>
      <w:r w:rsidRPr="00A9036D">
        <w:rPr>
          <w:sz w:val="28"/>
          <w:szCs w:val="28"/>
        </w:rPr>
        <w:t>заходів з охорони підземних вод та ліквідації джерел їх забруднення.</w:t>
      </w:r>
    </w:p>
    <w:p w14:paraId="173443CF" w14:textId="77777777" w:rsidR="00524780" w:rsidRPr="00A9036D" w:rsidRDefault="00524780" w:rsidP="003F0A1F">
      <w:pPr>
        <w:pStyle w:val="a3"/>
        <w:tabs>
          <w:tab w:val="left" w:pos="0"/>
        </w:tabs>
        <w:ind w:left="0" w:right="-280" w:firstLine="567"/>
        <w:jc w:val="both"/>
        <w:rPr>
          <w:sz w:val="28"/>
          <w:szCs w:val="28"/>
        </w:rPr>
      </w:pPr>
    </w:p>
    <w:p w14:paraId="4B1A2375" w14:textId="77777777" w:rsidR="00524780" w:rsidRPr="00A9036D" w:rsidRDefault="00524780" w:rsidP="003F0A1F">
      <w:pPr>
        <w:pStyle w:val="a3"/>
        <w:tabs>
          <w:tab w:val="left" w:pos="0"/>
        </w:tabs>
        <w:spacing w:before="1"/>
        <w:ind w:left="0" w:right="-280" w:firstLine="567"/>
        <w:jc w:val="both"/>
        <w:rPr>
          <w:sz w:val="28"/>
          <w:szCs w:val="28"/>
        </w:rPr>
      </w:pPr>
    </w:p>
    <w:p w14:paraId="44CF0F61" w14:textId="77777777" w:rsidR="00524780" w:rsidRPr="00A9036D" w:rsidRDefault="003F0A1F" w:rsidP="00AD5A42">
      <w:pPr>
        <w:pStyle w:val="1"/>
        <w:numPr>
          <w:ilvl w:val="0"/>
          <w:numId w:val="5"/>
        </w:numPr>
        <w:tabs>
          <w:tab w:val="left" w:pos="0"/>
        </w:tabs>
        <w:ind w:left="0" w:right="-280" w:firstLine="567"/>
        <w:jc w:val="center"/>
        <w:rPr>
          <w:sz w:val="28"/>
          <w:szCs w:val="28"/>
        </w:rPr>
      </w:pPr>
      <w:r w:rsidRPr="00A9036D">
        <w:rPr>
          <w:sz w:val="28"/>
          <w:szCs w:val="28"/>
        </w:rPr>
        <w:t>Основні</w:t>
      </w:r>
      <w:r w:rsidRPr="00A9036D">
        <w:rPr>
          <w:spacing w:val="-2"/>
          <w:sz w:val="28"/>
          <w:szCs w:val="28"/>
        </w:rPr>
        <w:t xml:space="preserve"> </w:t>
      </w:r>
      <w:r w:rsidRPr="00A9036D">
        <w:rPr>
          <w:sz w:val="28"/>
          <w:szCs w:val="28"/>
        </w:rPr>
        <w:t>завдання</w:t>
      </w:r>
      <w:r w:rsidRPr="00A9036D">
        <w:rPr>
          <w:spacing w:val="-2"/>
          <w:sz w:val="28"/>
          <w:szCs w:val="28"/>
        </w:rPr>
        <w:t xml:space="preserve"> програми</w:t>
      </w:r>
    </w:p>
    <w:p w14:paraId="568DC7D7" w14:textId="77777777" w:rsidR="00524780" w:rsidRPr="00A9036D" w:rsidRDefault="003F0A1F" w:rsidP="003F0A1F">
      <w:pPr>
        <w:pStyle w:val="a3"/>
        <w:tabs>
          <w:tab w:val="left" w:pos="0"/>
        </w:tabs>
        <w:ind w:left="0" w:right="-280" w:firstLine="567"/>
        <w:jc w:val="both"/>
        <w:rPr>
          <w:sz w:val="28"/>
          <w:szCs w:val="28"/>
        </w:rPr>
      </w:pPr>
      <w:r w:rsidRPr="00A9036D">
        <w:rPr>
          <w:sz w:val="28"/>
          <w:szCs w:val="28"/>
        </w:rPr>
        <w:t>Враховуючи реальний стан довкілля, який сформувався на території, основними завданнями</w:t>
      </w:r>
      <w:r w:rsidRPr="00A9036D">
        <w:rPr>
          <w:spacing w:val="40"/>
          <w:sz w:val="28"/>
          <w:szCs w:val="28"/>
        </w:rPr>
        <w:t xml:space="preserve"> </w:t>
      </w:r>
      <w:r w:rsidRPr="00A9036D">
        <w:rPr>
          <w:sz w:val="28"/>
          <w:szCs w:val="28"/>
        </w:rPr>
        <w:t>програми</w:t>
      </w:r>
      <w:r w:rsidRPr="00A9036D">
        <w:rPr>
          <w:spacing w:val="40"/>
          <w:sz w:val="28"/>
          <w:szCs w:val="28"/>
        </w:rPr>
        <w:t xml:space="preserve"> </w:t>
      </w:r>
      <w:r w:rsidRPr="00A9036D">
        <w:rPr>
          <w:sz w:val="28"/>
          <w:szCs w:val="28"/>
        </w:rPr>
        <w:t>охорони</w:t>
      </w:r>
      <w:r w:rsidRPr="00A9036D">
        <w:rPr>
          <w:spacing w:val="-2"/>
          <w:sz w:val="28"/>
          <w:szCs w:val="28"/>
        </w:rPr>
        <w:t xml:space="preserve"> </w:t>
      </w:r>
      <w:r w:rsidRPr="00A9036D">
        <w:rPr>
          <w:sz w:val="28"/>
          <w:szCs w:val="28"/>
        </w:rPr>
        <w:t>навколишнього</w:t>
      </w:r>
      <w:r w:rsidRPr="00A9036D">
        <w:rPr>
          <w:spacing w:val="-2"/>
          <w:sz w:val="28"/>
          <w:szCs w:val="28"/>
        </w:rPr>
        <w:t xml:space="preserve"> </w:t>
      </w:r>
      <w:r w:rsidRPr="00A9036D">
        <w:rPr>
          <w:sz w:val="28"/>
          <w:szCs w:val="28"/>
        </w:rPr>
        <w:t>природного</w:t>
      </w:r>
      <w:r w:rsidRPr="00A9036D">
        <w:rPr>
          <w:spacing w:val="-2"/>
          <w:sz w:val="28"/>
          <w:szCs w:val="28"/>
        </w:rPr>
        <w:t xml:space="preserve"> </w:t>
      </w:r>
      <w:r w:rsidRPr="00A9036D">
        <w:rPr>
          <w:sz w:val="28"/>
          <w:szCs w:val="28"/>
        </w:rPr>
        <w:t>середовища та пріоритетними напрямками екологічної політики є:</w:t>
      </w:r>
    </w:p>
    <w:p w14:paraId="18386783" w14:textId="77777777" w:rsidR="00524780" w:rsidRPr="00A9036D" w:rsidRDefault="003F0A1F" w:rsidP="003F0A1F">
      <w:pPr>
        <w:pStyle w:val="a4"/>
        <w:numPr>
          <w:ilvl w:val="0"/>
          <w:numId w:val="3"/>
        </w:numPr>
        <w:tabs>
          <w:tab w:val="left" w:pos="0"/>
          <w:tab w:val="left" w:pos="1150"/>
        </w:tabs>
        <w:ind w:left="0" w:right="-280" w:firstLine="567"/>
        <w:rPr>
          <w:sz w:val="28"/>
          <w:szCs w:val="28"/>
        </w:rPr>
      </w:pPr>
      <w:r w:rsidRPr="00A9036D">
        <w:rPr>
          <w:sz w:val="28"/>
          <w:szCs w:val="28"/>
        </w:rPr>
        <w:t>Запобігання</w:t>
      </w:r>
      <w:r w:rsidRPr="00A9036D">
        <w:rPr>
          <w:spacing w:val="-3"/>
          <w:sz w:val="28"/>
          <w:szCs w:val="28"/>
        </w:rPr>
        <w:t xml:space="preserve"> </w:t>
      </w:r>
      <w:r w:rsidRPr="00A9036D">
        <w:rPr>
          <w:sz w:val="28"/>
          <w:szCs w:val="28"/>
        </w:rPr>
        <w:t>забруднення</w:t>
      </w:r>
      <w:r w:rsidRPr="00A9036D">
        <w:rPr>
          <w:spacing w:val="-3"/>
          <w:sz w:val="28"/>
          <w:szCs w:val="28"/>
        </w:rPr>
        <w:t xml:space="preserve"> </w:t>
      </w:r>
      <w:r w:rsidRPr="00A9036D">
        <w:rPr>
          <w:sz w:val="28"/>
          <w:szCs w:val="28"/>
        </w:rPr>
        <w:t>підземних</w:t>
      </w:r>
      <w:r w:rsidRPr="00A9036D">
        <w:rPr>
          <w:spacing w:val="-9"/>
          <w:sz w:val="28"/>
          <w:szCs w:val="28"/>
        </w:rPr>
        <w:t xml:space="preserve"> </w:t>
      </w:r>
      <w:r w:rsidRPr="00A9036D">
        <w:rPr>
          <w:sz w:val="28"/>
          <w:szCs w:val="28"/>
        </w:rPr>
        <w:t>та</w:t>
      </w:r>
      <w:r w:rsidRPr="00A9036D">
        <w:rPr>
          <w:spacing w:val="-3"/>
          <w:sz w:val="28"/>
          <w:szCs w:val="28"/>
        </w:rPr>
        <w:t xml:space="preserve"> </w:t>
      </w:r>
      <w:r w:rsidRPr="00A9036D">
        <w:rPr>
          <w:sz w:val="28"/>
          <w:szCs w:val="28"/>
        </w:rPr>
        <w:t>поверхневих</w:t>
      </w:r>
      <w:r w:rsidRPr="00A9036D">
        <w:rPr>
          <w:spacing w:val="-3"/>
          <w:sz w:val="28"/>
          <w:szCs w:val="28"/>
        </w:rPr>
        <w:t xml:space="preserve"> </w:t>
      </w:r>
      <w:r w:rsidRPr="00A9036D">
        <w:rPr>
          <w:spacing w:val="-4"/>
          <w:sz w:val="28"/>
          <w:szCs w:val="28"/>
        </w:rPr>
        <w:t>вод.</w:t>
      </w:r>
    </w:p>
    <w:p w14:paraId="46E7CF5A" w14:textId="77777777" w:rsidR="00524780" w:rsidRPr="00A9036D" w:rsidRDefault="003F0A1F" w:rsidP="003F0A1F">
      <w:pPr>
        <w:pStyle w:val="a4"/>
        <w:numPr>
          <w:ilvl w:val="0"/>
          <w:numId w:val="3"/>
        </w:numPr>
        <w:tabs>
          <w:tab w:val="left" w:pos="0"/>
          <w:tab w:val="left" w:pos="1150"/>
        </w:tabs>
        <w:ind w:left="0" w:right="-280" w:firstLine="567"/>
        <w:rPr>
          <w:sz w:val="28"/>
          <w:szCs w:val="28"/>
        </w:rPr>
      </w:pPr>
      <w:r w:rsidRPr="00A9036D">
        <w:rPr>
          <w:sz w:val="28"/>
          <w:szCs w:val="28"/>
        </w:rPr>
        <w:t>Покращення</w:t>
      </w:r>
      <w:r w:rsidRPr="00A9036D">
        <w:rPr>
          <w:spacing w:val="-5"/>
          <w:sz w:val="28"/>
          <w:szCs w:val="28"/>
        </w:rPr>
        <w:t xml:space="preserve"> </w:t>
      </w:r>
      <w:r w:rsidRPr="00A9036D">
        <w:rPr>
          <w:sz w:val="28"/>
          <w:szCs w:val="28"/>
        </w:rPr>
        <w:t>санітарно-екологічного</w:t>
      </w:r>
      <w:r w:rsidRPr="00A9036D">
        <w:rPr>
          <w:spacing w:val="-8"/>
          <w:sz w:val="28"/>
          <w:szCs w:val="28"/>
        </w:rPr>
        <w:t xml:space="preserve"> </w:t>
      </w:r>
      <w:r w:rsidRPr="00A9036D">
        <w:rPr>
          <w:sz w:val="28"/>
          <w:szCs w:val="28"/>
        </w:rPr>
        <w:t>стану</w:t>
      </w:r>
      <w:r w:rsidRPr="00A9036D">
        <w:rPr>
          <w:spacing w:val="-3"/>
          <w:sz w:val="28"/>
          <w:szCs w:val="28"/>
        </w:rPr>
        <w:t xml:space="preserve"> </w:t>
      </w:r>
      <w:r w:rsidRPr="00A9036D">
        <w:rPr>
          <w:sz w:val="28"/>
          <w:szCs w:val="28"/>
        </w:rPr>
        <w:t>водних</w:t>
      </w:r>
      <w:r w:rsidRPr="00A9036D">
        <w:rPr>
          <w:spacing w:val="-3"/>
          <w:sz w:val="28"/>
          <w:szCs w:val="28"/>
        </w:rPr>
        <w:t xml:space="preserve"> </w:t>
      </w:r>
      <w:r w:rsidRPr="00A9036D">
        <w:rPr>
          <w:spacing w:val="-2"/>
          <w:sz w:val="28"/>
          <w:szCs w:val="28"/>
        </w:rPr>
        <w:t>об’єктів.</w:t>
      </w:r>
    </w:p>
    <w:p w14:paraId="460A8377" w14:textId="77777777" w:rsidR="00524780" w:rsidRPr="00A9036D" w:rsidRDefault="003F0A1F" w:rsidP="003F0A1F">
      <w:pPr>
        <w:pStyle w:val="a4"/>
        <w:numPr>
          <w:ilvl w:val="0"/>
          <w:numId w:val="3"/>
        </w:numPr>
        <w:tabs>
          <w:tab w:val="left" w:pos="0"/>
          <w:tab w:val="left" w:pos="1150"/>
        </w:tabs>
        <w:ind w:left="0" w:right="-280" w:firstLine="567"/>
        <w:rPr>
          <w:sz w:val="28"/>
          <w:szCs w:val="28"/>
        </w:rPr>
      </w:pPr>
      <w:r w:rsidRPr="00A9036D">
        <w:rPr>
          <w:sz w:val="28"/>
          <w:szCs w:val="28"/>
        </w:rPr>
        <w:t>Покращення</w:t>
      </w:r>
      <w:r w:rsidRPr="00A9036D">
        <w:rPr>
          <w:spacing w:val="-5"/>
          <w:sz w:val="28"/>
          <w:szCs w:val="28"/>
        </w:rPr>
        <w:t xml:space="preserve"> </w:t>
      </w:r>
      <w:r w:rsidRPr="00A9036D">
        <w:rPr>
          <w:sz w:val="28"/>
          <w:szCs w:val="28"/>
        </w:rPr>
        <w:t>санітарно-екологічного</w:t>
      </w:r>
      <w:r w:rsidRPr="00A9036D">
        <w:rPr>
          <w:spacing w:val="-7"/>
          <w:sz w:val="28"/>
          <w:szCs w:val="28"/>
        </w:rPr>
        <w:t xml:space="preserve"> </w:t>
      </w:r>
      <w:r w:rsidRPr="00A9036D">
        <w:rPr>
          <w:sz w:val="28"/>
          <w:szCs w:val="28"/>
        </w:rPr>
        <w:t>стану</w:t>
      </w:r>
      <w:r w:rsidRPr="00A9036D">
        <w:rPr>
          <w:spacing w:val="-3"/>
          <w:sz w:val="28"/>
          <w:szCs w:val="28"/>
        </w:rPr>
        <w:t xml:space="preserve"> </w:t>
      </w:r>
      <w:r w:rsidRPr="00A9036D">
        <w:rPr>
          <w:sz w:val="28"/>
          <w:szCs w:val="28"/>
        </w:rPr>
        <w:t>природних</w:t>
      </w:r>
      <w:r w:rsidRPr="00A9036D">
        <w:rPr>
          <w:spacing w:val="-3"/>
          <w:sz w:val="28"/>
          <w:szCs w:val="28"/>
        </w:rPr>
        <w:t xml:space="preserve"> </w:t>
      </w:r>
      <w:r w:rsidRPr="00A9036D">
        <w:rPr>
          <w:spacing w:val="-2"/>
          <w:sz w:val="28"/>
          <w:szCs w:val="28"/>
        </w:rPr>
        <w:t>джерел.</w:t>
      </w:r>
    </w:p>
    <w:p w14:paraId="1C6248EB" w14:textId="77777777" w:rsidR="00524780" w:rsidRPr="00A9036D" w:rsidRDefault="003F0A1F" w:rsidP="003F0A1F">
      <w:pPr>
        <w:pStyle w:val="a4"/>
        <w:numPr>
          <w:ilvl w:val="0"/>
          <w:numId w:val="3"/>
        </w:numPr>
        <w:tabs>
          <w:tab w:val="left" w:pos="0"/>
          <w:tab w:val="left" w:pos="1150"/>
        </w:tabs>
        <w:ind w:left="0" w:right="-280" w:firstLine="567"/>
        <w:rPr>
          <w:sz w:val="28"/>
          <w:szCs w:val="28"/>
        </w:rPr>
      </w:pPr>
      <w:r w:rsidRPr="00A9036D">
        <w:rPr>
          <w:sz w:val="28"/>
          <w:szCs w:val="28"/>
        </w:rPr>
        <w:t>Покращення</w:t>
      </w:r>
      <w:r w:rsidRPr="00A9036D">
        <w:rPr>
          <w:spacing w:val="-4"/>
          <w:sz w:val="28"/>
          <w:szCs w:val="28"/>
        </w:rPr>
        <w:t xml:space="preserve"> </w:t>
      </w:r>
      <w:r w:rsidRPr="00A9036D">
        <w:rPr>
          <w:sz w:val="28"/>
          <w:szCs w:val="28"/>
        </w:rPr>
        <w:t>якості</w:t>
      </w:r>
      <w:r w:rsidRPr="00A9036D">
        <w:rPr>
          <w:spacing w:val="-1"/>
          <w:sz w:val="28"/>
          <w:szCs w:val="28"/>
        </w:rPr>
        <w:t xml:space="preserve"> </w:t>
      </w:r>
      <w:r w:rsidRPr="00A9036D">
        <w:rPr>
          <w:sz w:val="28"/>
          <w:szCs w:val="28"/>
        </w:rPr>
        <w:t>питної</w:t>
      </w:r>
      <w:r w:rsidRPr="00A9036D">
        <w:rPr>
          <w:spacing w:val="-2"/>
          <w:sz w:val="28"/>
          <w:szCs w:val="28"/>
        </w:rPr>
        <w:t xml:space="preserve"> </w:t>
      </w:r>
      <w:r w:rsidRPr="00A9036D">
        <w:rPr>
          <w:spacing w:val="-4"/>
          <w:sz w:val="28"/>
          <w:szCs w:val="28"/>
        </w:rPr>
        <w:t>води.</w:t>
      </w:r>
    </w:p>
    <w:p w14:paraId="01942D4D" w14:textId="77777777" w:rsidR="00524780" w:rsidRPr="00A9036D" w:rsidRDefault="003F0A1F" w:rsidP="003F0A1F">
      <w:pPr>
        <w:pStyle w:val="a4"/>
        <w:numPr>
          <w:ilvl w:val="0"/>
          <w:numId w:val="3"/>
        </w:numPr>
        <w:tabs>
          <w:tab w:val="left" w:pos="0"/>
          <w:tab w:val="left" w:pos="1164"/>
        </w:tabs>
        <w:spacing w:before="1"/>
        <w:ind w:left="0" w:right="-280" w:firstLine="567"/>
        <w:rPr>
          <w:sz w:val="28"/>
          <w:szCs w:val="28"/>
        </w:rPr>
      </w:pPr>
      <w:r w:rsidRPr="00A9036D">
        <w:rPr>
          <w:sz w:val="28"/>
          <w:szCs w:val="28"/>
        </w:rPr>
        <w:t xml:space="preserve">Зменшення викидів забруднюючих речовин та покращення стану атмосферного </w:t>
      </w:r>
      <w:r w:rsidRPr="00A9036D">
        <w:rPr>
          <w:spacing w:val="-2"/>
          <w:sz w:val="28"/>
          <w:szCs w:val="28"/>
        </w:rPr>
        <w:t>повітря.</w:t>
      </w:r>
    </w:p>
    <w:p w14:paraId="2C9A92DA" w14:textId="77777777" w:rsidR="00524780" w:rsidRPr="00A9036D" w:rsidRDefault="003F0A1F" w:rsidP="003F0A1F">
      <w:pPr>
        <w:pStyle w:val="a4"/>
        <w:numPr>
          <w:ilvl w:val="0"/>
          <w:numId w:val="3"/>
        </w:numPr>
        <w:tabs>
          <w:tab w:val="left" w:pos="0"/>
          <w:tab w:val="left" w:pos="1150"/>
        </w:tabs>
        <w:ind w:left="0" w:right="-280" w:firstLine="567"/>
        <w:rPr>
          <w:sz w:val="28"/>
          <w:szCs w:val="28"/>
        </w:rPr>
      </w:pPr>
      <w:r w:rsidRPr="00A9036D">
        <w:rPr>
          <w:sz w:val="28"/>
          <w:szCs w:val="28"/>
        </w:rPr>
        <w:t>Охорона</w:t>
      </w:r>
      <w:r w:rsidRPr="00A9036D">
        <w:rPr>
          <w:spacing w:val="-3"/>
          <w:sz w:val="28"/>
          <w:szCs w:val="28"/>
        </w:rPr>
        <w:t xml:space="preserve"> </w:t>
      </w:r>
      <w:r w:rsidRPr="00A9036D">
        <w:rPr>
          <w:sz w:val="28"/>
          <w:szCs w:val="28"/>
        </w:rPr>
        <w:t>і</w:t>
      </w:r>
      <w:r w:rsidRPr="00A9036D">
        <w:rPr>
          <w:spacing w:val="-1"/>
          <w:sz w:val="28"/>
          <w:szCs w:val="28"/>
        </w:rPr>
        <w:t xml:space="preserve"> </w:t>
      </w:r>
      <w:r w:rsidRPr="00A9036D">
        <w:rPr>
          <w:sz w:val="28"/>
          <w:szCs w:val="28"/>
        </w:rPr>
        <w:t>раціональне</w:t>
      </w:r>
      <w:r w:rsidRPr="00A9036D">
        <w:rPr>
          <w:spacing w:val="-2"/>
          <w:sz w:val="28"/>
          <w:szCs w:val="28"/>
        </w:rPr>
        <w:t xml:space="preserve"> </w:t>
      </w:r>
      <w:r w:rsidRPr="00A9036D">
        <w:rPr>
          <w:sz w:val="28"/>
          <w:szCs w:val="28"/>
        </w:rPr>
        <w:t>використання</w:t>
      </w:r>
      <w:r w:rsidRPr="00A9036D">
        <w:rPr>
          <w:spacing w:val="-5"/>
          <w:sz w:val="28"/>
          <w:szCs w:val="28"/>
        </w:rPr>
        <w:t xml:space="preserve"> </w:t>
      </w:r>
      <w:r w:rsidRPr="00A9036D">
        <w:rPr>
          <w:spacing w:val="-2"/>
          <w:sz w:val="28"/>
          <w:szCs w:val="28"/>
        </w:rPr>
        <w:t>земель.</w:t>
      </w:r>
    </w:p>
    <w:p w14:paraId="410091A9" w14:textId="48A76C7D" w:rsidR="00524780" w:rsidRPr="00A9036D" w:rsidRDefault="003F0A1F" w:rsidP="003F0A1F">
      <w:pPr>
        <w:pStyle w:val="a4"/>
        <w:numPr>
          <w:ilvl w:val="0"/>
          <w:numId w:val="3"/>
        </w:numPr>
        <w:tabs>
          <w:tab w:val="left" w:pos="0"/>
          <w:tab w:val="left" w:pos="1150"/>
        </w:tabs>
        <w:ind w:left="0" w:right="-280" w:firstLine="567"/>
        <w:rPr>
          <w:sz w:val="28"/>
          <w:szCs w:val="28"/>
        </w:rPr>
      </w:pPr>
      <w:r w:rsidRPr="00A9036D">
        <w:rPr>
          <w:sz w:val="28"/>
          <w:szCs w:val="28"/>
        </w:rPr>
        <w:t>Озеленення,</w:t>
      </w:r>
      <w:r w:rsidRPr="00A9036D">
        <w:rPr>
          <w:spacing w:val="-11"/>
          <w:sz w:val="28"/>
          <w:szCs w:val="28"/>
        </w:rPr>
        <w:t xml:space="preserve"> </w:t>
      </w:r>
      <w:r w:rsidRPr="00A9036D">
        <w:rPr>
          <w:sz w:val="28"/>
          <w:szCs w:val="28"/>
        </w:rPr>
        <w:t>благоустрій</w:t>
      </w:r>
      <w:r w:rsidRPr="00A9036D">
        <w:rPr>
          <w:spacing w:val="-5"/>
          <w:sz w:val="28"/>
          <w:szCs w:val="28"/>
        </w:rPr>
        <w:t xml:space="preserve"> </w:t>
      </w:r>
      <w:r w:rsidRPr="00A9036D">
        <w:rPr>
          <w:sz w:val="28"/>
          <w:szCs w:val="28"/>
        </w:rPr>
        <w:t>міста,</w:t>
      </w:r>
      <w:r w:rsidR="0047695F" w:rsidRPr="00A9036D">
        <w:rPr>
          <w:sz w:val="28"/>
          <w:szCs w:val="28"/>
        </w:rPr>
        <w:t xml:space="preserve"> </w:t>
      </w:r>
      <w:r w:rsidRPr="00A9036D">
        <w:rPr>
          <w:sz w:val="28"/>
          <w:szCs w:val="28"/>
        </w:rPr>
        <w:t>сіл,</w:t>
      </w:r>
      <w:r w:rsidRPr="00A9036D">
        <w:rPr>
          <w:spacing w:val="-4"/>
          <w:sz w:val="28"/>
          <w:szCs w:val="28"/>
        </w:rPr>
        <w:t xml:space="preserve"> </w:t>
      </w:r>
      <w:r w:rsidRPr="00A9036D">
        <w:rPr>
          <w:sz w:val="28"/>
          <w:szCs w:val="28"/>
        </w:rPr>
        <w:t>збереження</w:t>
      </w:r>
      <w:r w:rsidRPr="00A9036D">
        <w:rPr>
          <w:spacing w:val="-3"/>
          <w:sz w:val="28"/>
          <w:szCs w:val="28"/>
        </w:rPr>
        <w:t xml:space="preserve"> </w:t>
      </w:r>
      <w:r w:rsidRPr="00A9036D">
        <w:rPr>
          <w:sz w:val="28"/>
          <w:szCs w:val="28"/>
        </w:rPr>
        <w:t>природно-заповідного</w:t>
      </w:r>
      <w:r w:rsidRPr="00A9036D">
        <w:rPr>
          <w:spacing w:val="-3"/>
          <w:sz w:val="28"/>
          <w:szCs w:val="28"/>
        </w:rPr>
        <w:t xml:space="preserve"> </w:t>
      </w:r>
      <w:r w:rsidRPr="00A9036D">
        <w:rPr>
          <w:spacing w:val="-2"/>
          <w:sz w:val="28"/>
          <w:szCs w:val="28"/>
        </w:rPr>
        <w:t>фонду.</w:t>
      </w:r>
    </w:p>
    <w:p w14:paraId="4DE0C4EA" w14:textId="77777777" w:rsidR="00524780" w:rsidRPr="00A9036D" w:rsidRDefault="003F0A1F" w:rsidP="003F0A1F">
      <w:pPr>
        <w:pStyle w:val="a4"/>
        <w:numPr>
          <w:ilvl w:val="0"/>
          <w:numId w:val="3"/>
        </w:numPr>
        <w:tabs>
          <w:tab w:val="left" w:pos="0"/>
          <w:tab w:val="left" w:pos="1150"/>
        </w:tabs>
        <w:ind w:left="0" w:right="-280" w:firstLine="567"/>
        <w:rPr>
          <w:sz w:val="28"/>
          <w:szCs w:val="28"/>
        </w:rPr>
      </w:pPr>
      <w:r w:rsidRPr="00A9036D">
        <w:rPr>
          <w:sz w:val="28"/>
          <w:szCs w:val="28"/>
        </w:rPr>
        <w:t>Розвиток</w:t>
      </w:r>
      <w:r w:rsidRPr="00A9036D">
        <w:rPr>
          <w:spacing w:val="-5"/>
          <w:sz w:val="28"/>
          <w:szCs w:val="28"/>
        </w:rPr>
        <w:t xml:space="preserve"> </w:t>
      </w:r>
      <w:r w:rsidRPr="00A9036D">
        <w:rPr>
          <w:sz w:val="28"/>
          <w:szCs w:val="28"/>
        </w:rPr>
        <w:t>сфери</w:t>
      </w:r>
      <w:r w:rsidRPr="00A9036D">
        <w:rPr>
          <w:spacing w:val="-4"/>
          <w:sz w:val="28"/>
          <w:szCs w:val="28"/>
        </w:rPr>
        <w:t xml:space="preserve"> </w:t>
      </w:r>
      <w:r w:rsidRPr="00A9036D">
        <w:rPr>
          <w:sz w:val="28"/>
          <w:szCs w:val="28"/>
        </w:rPr>
        <w:t>поводження</w:t>
      </w:r>
      <w:r w:rsidRPr="00A9036D">
        <w:rPr>
          <w:spacing w:val="-4"/>
          <w:sz w:val="28"/>
          <w:szCs w:val="28"/>
        </w:rPr>
        <w:t xml:space="preserve"> </w:t>
      </w:r>
      <w:r w:rsidRPr="00A9036D">
        <w:rPr>
          <w:sz w:val="28"/>
          <w:szCs w:val="28"/>
        </w:rPr>
        <w:t>з</w:t>
      </w:r>
      <w:r w:rsidRPr="00A9036D">
        <w:rPr>
          <w:spacing w:val="-4"/>
          <w:sz w:val="28"/>
          <w:szCs w:val="28"/>
        </w:rPr>
        <w:t xml:space="preserve"> </w:t>
      </w:r>
      <w:r w:rsidRPr="00A9036D">
        <w:rPr>
          <w:sz w:val="28"/>
          <w:szCs w:val="28"/>
        </w:rPr>
        <w:t>твердими</w:t>
      </w:r>
      <w:r w:rsidRPr="00A9036D">
        <w:rPr>
          <w:spacing w:val="-5"/>
          <w:sz w:val="28"/>
          <w:szCs w:val="28"/>
        </w:rPr>
        <w:t xml:space="preserve"> </w:t>
      </w:r>
      <w:r w:rsidRPr="00A9036D">
        <w:rPr>
          <w:sz w:val="28"/>
          <w:szCs w:val="28"/>
        </w:rPr>
        <w:t>побутовими</w:t>
      </w:r>
      <w:r w:rsidRPr="00A9036D">
        <w:rPr>
          <w:spacing w:val="-4"/>
          <w:sz w:val="28"/>
          <w:szCs w:val="28"/>
        </w:rPr>
        <w:t xml:space="preserve"> </w:t>
      </w:r>
      <w:r w:rsidRPr="00A9036D">
        <w:rPr>
          <w:spacing w:val="-2"/>
          <w:sz w:val="28"/>
          <w:szCs w:val="28"/>
        </w:rPr>
        <w:t>відходами.</w:t>
      </w:r>
    </w:p>
    <w:p w14:paraId="42EF364D" w14:textId="77777777" w:rsidR="00524780" w:rsidRPr="00A9036D" w:rsidRDefault="003F0A1F" w:rsidP="003F0A1F">
      <w:pPr>
        <w:pStyle w:val="a4"/>
        <w:numPr>
          <w:ilvl w:val="0"/>
          <w:numId w:val="3"/>
        </w:numPr>
        <w:tabs>
          <w:tab w:val="left" w:pos="0"/>
          <w:tab w:val="left" w:pos="1150"/>
        </w:tabs>
        <w:ind w:left="0" w:right="-280" w:firstLine="567"/>
        <w:rPr>
          <w:sz w:val="28"/>
          <w:szCs w:val="28"/>
        </w:rPr>
      </w:pPr>
      <w:r w:rsidRPr="00A9036D">
        <w:rPr>
          <w:sz w:val="28"/>
          <w:szCs w:val="28"/>
        </w:rPr>
        <w:t>Екологічна</w:t>
      </w:r>
      <w:r w:rsidRPr="00A9036D">
        <w:rPr>
          <w:spacing w:val="-3"/>
          <w:sz w:val="28"/>
          <w:szCs w:val="28"/>
        </w:rPr>
        <w:t xml:space="preserve"> </w:t>
      </w:r>
      <w:r w:rsidRPr="00A9036D">
        <w:rPr>
          <w:sz w:val="28"/>
          <w:szCs w:val="28"/>
        </w:rPr>
        <w:t>освіта</w:t>
      </w:r>
      <w:r w:rsidRPr="00A9036D">
        <w:rPr>
          <w:spacing w:val="-2"/>
          <w:sz w:val="28"/>
          <w:szCs w:val="28"/>
        </w:rPr>
        <w:t xml:space="preserve"> </w:t>
      </w:r>
      <w:r w:rsidRPr="00A9036D">
        <w:rPr>
          <w:sz w:val="28"/>
          <w:szCs w:val="28"/>
        </w:rPr>
        <w:t>і</w:t>
      </w:r>
      <w:r w:rsidRPr="00A9036D">
        <w:rPr>
          <w:spacing w:val="-1"/>
          <w:sz w:val="28"/>
          <w:szCs w:val="28"/>
        </w:rPr>
        <w:t xml:space="preserve"> </w:t>
      </w:r>
      <w:r w:rsidRPr="00A9036D">
        <w:rPr>
          <w:spacing w:val="-2"/>
          <w:sz w:val="28"/>
          <w:szCs w:val="28"/>
        </w:rPr>
        <w:t>виховання.</w:t>
      </w:r>
    </w:p>
    <w:p w14:paraId="6E02F406" w14:textId="77777777" w:rsidR="00524780" w:rsidRPr="00A9036D" w:rsidRDefault="00524780" w:rsidP="003F0A1F">
      <w:pPr>
        <w:pStyle w:val="a3"/>
        <w:tabs>
          <w:tab w:val="left" w:pos="0"/>
        </w:tabs>
        <w:ind w:left="0" w:right="-280" w:firstLine="567"/>
        <w:jc w:val="both"/>
        <w:rPr>
          <w:sz w:val="28"/>
          <w:szCs w:val="28"/>
        </w:rPr>
      </w:pPr>
    </w:p>
    <w:p w14:paraId="02587209" w14:textId="77777777" w:rsidR="00524780" w:rsidRPr="00A9036D" w:rsidRDefault="003F0A1F" w:rsidP="00AD5A42">
      <w:pPr>
        <w:pStyle w:val="1"/>
        <w:numPr>
          <w:ilvl w:val="0"/>
          <w:numId w:val="5"/>
        </w:numPr>
        <w:tabs>
          <w:tab w:val="left" w:pos="0"/>
          <w:tab w:val="left" w:pos="1090"/>
        </w:tabs>
        <w:ind w:left="0" w:right="-280" w:firstLine="567"/>
        <w:jc w:val="center"/>
        <w:rPr>
          <w:sz w:val="28"/>
          <w:szCs w:val="28"/>
        </w:rPr>
      </w:pPr>
      <w:r w:rsidRPr="00A9036D">
        <w:rPr>
          <w:sz w:val="28"/>
          <w:szCs w:val="28"/>
        </w:rPr>
        <w:t>Очікувані</w:t>
      </w:r>
      <w:r w:rsidRPr="00A9036D">
        <w:rPr>
          <w:spacing w:val="-3"/>
          <w:sz w:val="28"/>
          <w:szCs w:val="28"/>
        </w:rPr>
        <w:t xml:space="preserve"> </w:t>
      </w:r>
      <w:r w:rsidRPr="00A9036D">
        <w:rPr>
          <w:sz w:val="28"/>
          <w:szCs w:val="28"/>
        </w:rPr>
        <w:t>результати</w:t>
      </w:r>
      <w:r w:rsidRPr="00A9036D">
        <w:rPr>
          <w:spacing w:val="-2"/>
          <w:sz w:val="28"/>
          <w:szCs w:val="28"/>
        </w:rPr>
        <w:t xml:space="preserve"> </w:t>
      </w:r>
      <w:r w:rsidRPr="00A9036D">
        <w:rPr>
          <w:sz w:val="28"/>
          <w:szCs w:val="28"/>
        </w:rPr>
        <w:t>заходів</w:t>
      </w:r>
      <w:r w:rsidRPr="00A9036D">
        <w:rPr>
          <w:spacing w:val="-1"/>
          <w:sz w:val="28"/>
          <w:szCs w:val="28"/>
        </w:rPr>
        <w:t xml:space="preserve"> </w:t>
      </w:r>
      <w:r w:rsidRPr="00A9036D">
        <w:rPr>
          <w:spacing w:val="-2"/>
          <w:sz w:val="28"/>
          <w:szCs w:val="28"/>
        </w:rPr>
        <w:t>Програми</w:t>
      </w:r>
    </w:p>
    <w:p w14:paraId="161B6D75" w14:textId="77777777" w:rsidR="00524780" w:rsidRPr="00A9036D" w:rsidRDefault="003F0A1F" w:rsidP="003F0A1F">
      <w:pPr>
        <w:pStyle w:val="a3"/>
        <w:tabs>
          <w:tab w:val="left" w:pos="0"/>
        </w:tabs>
        <w:ind w:left="0" w:right="-280" w:firstLine="567"/>
        <w:jc w:val="both"/>
        <w:rPr>
          <w:sz w:val="28"/>
          <w:szCs w:val="28"/>
        </w:rPr>
      </w:pPr>
      <w:r w:rsidRPr="00A9036D">
        <w:rPr>
          <w:sz w:val="28"/>
          <w:szCs w:val="28"/>
        </w:rPr>
        <w:t>Впровадження</w:t>
      </w:r>
      <w:r w:rsidRPr="00A9036D">
        <w:rPr>
          <w:spacing w:val="-5"/>
          <w:sz w:val="28"/>
          <w:szCs w:val="28"/>
        </w:rPr>
        <w:t xml:space="preserve"> </w:t>
      </w:r>
      <w:r w:rsidRPr="00A9036D">
        <w:rPr>
          <w:sz w:val="28"/>
          <w:szCs w:val="28"/>
        </w:rPr>
        <w:t>заходів</w:t>
      </w:r>
      <w:r w:rsidRPr="00A9036D">
        <w:rPr>
          <w:spacing w:val="-5"/>
          <w:sz w:val="28"/>
          <w:szCs w:val="28"/>
        </w:rPr>
        <w:t xml:space="preserve"> </w:t>
      </w:r>
      <w:r w:rsidRPr="00A9036D">
        <w:rPr>
          <w:sz w:val="28"/>
          <w:szCs w:val="28"/>
        </w:rPr>
        <w:t>Програми</w:t>
      </w:r>
      <w:r w:rsidRPr="00A9036D">
        <w:rPr>
          <w:spacing w:val="-4"/>
          <w:sz w:val="28"/>
          <w:szCs w:val="28"/>
        </w:rPr>
        <w:t xml:space="preserve"> </w:t>
      </w:r>
      <w:r w:rsidRPr="00A9036D">
        <w:rPr>
          <w:sz w:val="28"/>
          <w:szCs w:val="28"/>
        </w:rPr>
        <w:t>дозволить</w:t>
      </w:r>
      <w:r w:rsidRPr="00A9036D">
        <w:rPr>
          <w:spacing w:val="-5"/>
          <w:sz w:val="28"/>
          <w:szCs w:val="28"/>
        </w:rPr>
        <w:t xml:space="preserve"> </w:t>
      </w:r>
      <w:r w:rsidRPr="00A9036D">
        <w:rPr>
          <w:sz w:val="28"/>
          <w:szCs w:val="28"/>
        </w:rPr>
        <w:t>досягти</w:t>
      </w:r>
      <w:r w:rsidRPr="00A9036D">
        <w:rPr>
          <w:spacing w:val="-4"/>
          <w:sz w:val="28"/>
          <w:szCs w:val="28"/>
        </w:rPr>
        <w:t xml:space="preserve"> </w:t>
      </w:r>
      <w:r w:rsidRPr="00A9036D">
        <w:rPr>
          <w:sz w:val="28"/>
          <w:szCs w:val="28"/>
        </w:rPr>
        <w:t>наступних</w:t>
      </w:r>
      <w:r w:rsidRPr="00A9036D">
        <w:rPr>
          <w:spacing w:val="-3"/>
          <w:sz w:val="28"/>
          <w:szCs w:val="28"/>
        </w:rPr>
        <w:t xml:space="preserve"> </w:t>
      </w:r>
      <w:r w:rsidRPr="00A9036D">
        <w:rPr>
          <w:spacing w:val="-2"/>
          <w:sz w:val="28"/>
          <w:szCs w:val="28"/>
        </w:rPr>
        <w:t>результатів:</w:t>
      </w:r>
    </w:p>
    <w:p w14:paraId="3542DF19" w14:textId="77777777" w:rsidR="00524780" w:rsidRPr="00A9036D" w:rsidRDefault="003F0A1F" w:rsidP="003F0A1F">
      <w:pPr>
        <w:pStyle w:val="a4"/>
        <w:numPr>
          <w:ilvl w:val="1"/>
          <w:numId w:val="5"/>
        </w:numPr>
        <w:tabs>
          <w:tab w:val="left" w:pos="0"/>
          <w:tab w:val="left" w:pos="1072"/>
        </w:tabs>
        <w:ind w:left="0" w:right="-280" w:firstLine="567"/>
        <w:rPr>
          <w:sz w:val="28"/>
          <w:szCs w:val="28"/>
        </w:rPr>
      </w:pPr>
      <w:r w:rsidRPr="00A9036D">
        <w:rPr>
          <w:sz w:val="28"/>
          <w:szCs w:val="28"/>
        </w:rPr>
        <w:t>збереження водного балансу; відновлення, підтримка в належному стані джерел питної</w:t>
      </w:r>
      <w:r w:rsidRPr="00A9036D">
        <w:rPr>
          <w:spacing w:val="80"/>
          <w:sz w:val="28"/>
          <w:szCs w:val="28"/>
        </w:rPr>
        <w:t xml:space="preserve"> </w:t>
      </w:r>
      <w:r w:rsidRPr="00A9036D">
        <w:rPr>
          <w:sz w:val="28"/>
          <w:szCs w:val="28"/>
        </w:rPr>
        <w:t>води; забезпеченню належної якості і в достатній кількості питною водою населення</w:t>
      </w:r>
      <w:r w:rsidRPr="00A9036D">
        <w:rPr>
          <w:spacing w:val="40"/>
          <w:sz w:val="28"/>
          <w:szCs w:val="28"/>
        </w:rPr>
        <w:t xml:space="preserve"> </w:t>
      </w:r>
      <w:r w:rsidRPr="00A9036D">
        <w:rPr>
          <w:sz w:val="28"/>
          <w:szCs w:val="28"/>
        </w:rPr>
        <w:t>Дунаєвецької міської ради;</w:t>
      </w:r>
    </w:p>
    <w:p w14:paraId="61759866" w14:textId="77777777" w:rsidR="00524780" w:rsidRPr="00A9036D" w:rsidRDefault="003F0A1F" w:rsidP="003F0A1F">
      <w:pPr>
        <w:pStyle w:val="a4"/>
        <w:numPr>
          <w:ilvl w:val="1"/>
          <w:numId w:val="5"/>
        </w:numPr>
        <w:tabs>
          <w:tab w:val="left" w:pos="0"/>
          <w:tab w:val="left" w:pos="1064"/>
        </w:tabs>
        <w:ind w:left="0" w:right="-280" w:firstLine="567"/>
        <w:rPr>
          <w:sz w:val="28"/>
          <w:szCs w:val="28"/>
        </w:rPr>
      </w:pPr>
      <w:r w:rsidRPr="00A9036D">
        <w:rPr>
          <w:sz w:val="28"/>
          <w:szCs w:val="28"/>
        </w:rPr>
        <w:t>покращення стану земель шляхом ліквідації стихійних звалищ ТПВ, запобігання їх</w:t>
      </w:r>
      <w:r w:rsidRPr="00A9036D">
        <w:rPr>
          <w:spacing w:val="-2"/>
          <w:sz w:val="28"/>
          <w:szCs w:val="28"/>
        </w:rPr>
        <w:t xml:space="preserve"> </w:t>
      </w:r>
      <w:r w:rsidRPr="00A9036D">
        <w:rPr>
          <w:sz w:val="28"/>
          <w:szCs w:val="28"/>
        </w:rPr>
        <w:t>утворенню;</w:t>
      </w:r>
      <w:r w:rsidRPr="00A9036D">
        <w:rPr>
          <w:spacing w:val="-1"/>
          <w:sz w:val="28"/>
          <w:szCs w:val="28"/>
        </w:rPr>
        <w:t xml:space="preserve"> </w:t>
      </w:r>
      <w:r w:rsidRPr="00A9036D">
        <w:rPr>
          <w:sz w:val="28"/>
          <w:szCs w:val="28"/>
        </w:rPr>
        <w:t>підвищення</w:t>
      </w:r>
      <w:r w:rsidRPr="00A9036D">
        <w:rPr>
          <w:spacing w:val="-1"/>
          <w:sz w:val="28"/>
          <w:szCs w:val="28"/>
        </w:rPr>
        <w:t xml:space="preserve"> </w:t>
      </w:r>
      <w:r w:rsidRPr="00A9036D">
        <w:rPr>
          <w:sz w:val="28"/>
          <w:szCs w:val="28"/>
        </w:rPr>
        <w:t>рівня</w:t>
      </w:r>
      <w:r w:rsidRPr="00A9036D">
        <w:rPr>
          <w:spacing w:val="-2"/>
          <w:sz w:val="28"/>
          <w:szCs w:val="28"/>
        </w:rPr>
        <w:t xml:space="preserve"> </w:t>
      </w:r>
      <w:r w:rsidRPr="00A9036D">
        <w:rPr>
          <w:sz w:val="28"/>
          <w:szCs w:val="28"/>
        </w:rPr>
        <w:t>організації</w:t>
      </w:r>
      <w:r w:rsidRPr="00A9036D">
        <w:rPr>
          <w:spacing w:val="-1"/>
          <w:sz w:val="28"/>
          <w:szCs w:val="28"/>
        </w:rPr>
        <w:t xml:space="preserve"> </w:t>
      </w:r>
      <w:r w:rsidRPr="00A9036D">
        <w:rPr>
          <w:sz w:val="28"/>
          <w:szCs w:val="28"/>
        </w:rPr>
        <w:t>роботи</w:t>
      </w:r>
      <w:r w:rsidRPr="00A9036D">
        <w:rPr>
          <w:spacing w:val="-3"/>
          <w:sz w:val="28"/>
          <w:szCs w:val="28"/>
        </w:rPr>
        <w:t xml:space="preserve"> </w:t>
      </w:r>
      <w:r w:rsidRPr="00A9036D">
        <w:rPr>
          <w:sz w:val="28"/>
          <w:szCs w:val="28"/>
        </w:rPr>
        <w:t>з</w:t>
      </w:r>
      <w:r w:rsidRPr="00A9036D">
        <w:rPr>
          <w:spacing w:val="-2"/>
          <w:sz w:val="28"/>
          <w:szCs w:val="28"/>
        </w:rPr>
        <w:t xml:space="preserve"> </w:t>
      </w:r>
      <w:r w:rsidRPr="00A9036D">
        <w:rPr>
          <w:sz w:val="28"/>
          <w:szCs w:val="28"/>
        </w:rPr>
        <w:t>населенням</w:t>
      </w:r>
      <w:r w:rsidRPr="00A9036D">
        <w:rPr>
          <w:spacing w:val="-2"/>
          <w:sz w:val="28"/>
          <w:szCs w:val="28"/>
        </w:rPr>
        <w:t xml:space="preserve"> </w:t>
      </w:r>
      <w:r w:rsidRPr="00A9036D">
        <w:rPr>
          <w:sz w:val="28"/>
          <w:szCs w:val="28"/>
        </w:rPr>
        <w:t>щодо</w:t>
      </w:r>
      <w:r w:rsidRPr="00A9036D">
        <w:rPr>
          <w:spacing w:val="-2"/>
          <w:sz w:val="28"/>
          <w:szCs w:val="28"/>
        </w:rPr>
        <w:t xml:space="preserve"> </w:t>
      </w:r>
      <w:r w:rsidRPr="00A9036D">
        <w:rPr>
          <w:sz w:val="28"/>
          <w:szCs w:val="28"/>
        </w:rPr>
        <w:t>поводження</w:t>
      </w:r>
      <w:r w:rsidRPr="00A9036D">
        <w:rPr>
          <w:spacing w:val="-1"/>
          <w:sz w:val="28"/>
          <w:szCs w:val="28"/>
        </w:rPr>
        <w:t xml:space="preserve"> </w:t>
      </w:r>
      <w:r w:rsidRPr="00A9036D">
        <w:rPr>
          <w:sz w:val="28"/>
          <w:szCs w:val="28"/>
        </w:rPr>
        <w:t>з</w:t>
      </w:r>
      <w:r w:rsidRPr="00A9036D">
        <w:rPr>
          <w:spacing w:val="-2"/>
          <w:sz w:val="28"/>
          <w:szCs w:val="28"/>
        </w:rPr>
        <w:t xml:space="preserve"> </w:t>
      </w:r>
      <w:r w:rsidRPr="00A9036D">
        <w:rPr>
          <w:sz w:val="28"/>
          <w:szCs w:val="28"/>
        </w:rPr>
        <w:t>ТПВ;</w:t>
      </w:r>
    </w:p>
    <w:p w14:paraId="7764647B" w14:textId="3FB3A3CE" w:rsidR="00524780" w:rsidRPr="00A9036D" w:rsidRDefault="003F0A1F" w:rsidP="003F0A1F">
      <w:pPr>
        <w:pStyle w:val="a4"/>
        <w:numPr>
          <w:ilvl w:val="1"/>
          <w:numId w:val="5"/>
        </w:numPr>
        <w:tabs>
          <w:tab w:val="left" w:pos="0"/>
          <w:tab w:val="left" w:pos="1072"/>
        </w:tabs>
        <w:ind w:left="0" w:right="-280" w:firstLine="567"/>
        <w:rPr>
          <w:sz w:val="28"/>
          <w:szCs w:val="28"/>
        </w:rPr>
      </w:pPr>
      <w:r w:rsidRPr="00A9036D">
        <w:rPr>
          <w:sz w:val="28"/>
          <w:szCs w:val="28"/>
        </w:rPr>
        <w:t>покращення стану зелених насаджень на території Дунаєвецької міської ради за рахунок знесення аварійних, фаутних дерев та сухостою,</w:t>
      </w:r>
      <w:r w:rsidRPr="00A9036D">
        <w:rPr>
          <w:spacing w:val="40"/>
          <w:sz w:val="28"/>
          <w:szCs w:val="28"/>
        </w:rPr>
        <w:t xml:space="preserve"> </w:t>
      </w:r>
      <w:r w:rsidRPr="00A9036D">
        <w:rPr>
          <w:sz w:val="28"/>
          <w:szCs w:val="28"/>
        </w:rPr>
        <w:t xml:space="preserve">розширення паркових зон, боротьба з бур’янами та амброзією, озеленення вулиць на </w:t>
      </w:r>
      <w:r w:rsidRPr="00A9036D">
        <w:rPr>
          <w:sz w:val="28"/>
          <w:szCs w:val="28"/>
        </w:rPr>
        <w:lastRenderedPageBreak/>
        <w:t>території міської ради.</w:t>
      </w:r>
    </w:p>
    <w:p w14:paraId="616FC44F" w14:textId="77777777" w:rsidR="00524780" w:rsidRPr="00A9036D" w:rsidRDefault="00524780" w:rsidP="003F0A1F">
      <w:pPr>
        <w:pStyle w:val="a3"/>
        <w:tabs>
          <w:tab w:val="left" w:pos="0"/>
        </w:tabs>
        <w:spacing w:before="1"/>
        <w:ind w:left="0" w:right="-280" w:firstLine="567"/>
        <w:jc w:val="both"/>
        <w:rPr>
          <w:sz w:val="28"/>
          <w:szCs w:val="28"/>
        </w:rPr>
      </w:pPr>
    </w:p>
    <w:p w14:paraId="17CAEDD5" w14:textId="77777777" w:rsidR="00524780" w:rsidRPr="00A9036D" w:rsidRDefault="003F0A1F" w:rsidP="00AD5A42">
      <w:pPr>
        <w:pStyle w:val="1"/>
        <w:numPr>
          <w:ilvl w:val="0"/>
          <w:numId w:val="5"/>
        </w:numPr>
        <w:tabs>
          <w:tab w:val="left" w:pos="0"/>
          <w:tab w:val="left" w:pos="1090"/>
        </w:tabs>
        <w:ind w:left="0" w:right="-280" w:firstLine="567"/>
        <w:jc w:val="center"/>
        <w:rPr>
          <w:sz w:val="28"/>
          <w:szCs w:val="28"/>
        </w:rPr>
      </w:pPr>
      <w:r w:rsidRPr="00A9036D">
        <w:rPr>
          <w:sz w:val="28"/>
          <w:szCs w:val="28"/>
        </w:rPr>
        <w:t>Джерела</w:t>
      </w:r>
      <w:r w:rsidRPr="00A9036D">
        <w:rPr>
          <w:spacing w:val="-4"/>
          <w:sz w:val="28"/>
          <w:szCs w:val="28"/>
        </w:rPr>
        <w:t xml:space="preserve"> </w:t>
      </w:r>
      <w:r w:rsidRPr="00A9036D">
        <w:rPr>
          <w:sz w:val="28"/>
          <w:szCs w:val="28"/>
        </w:rPr>
        <w:t>фінансування</w:t>
      </w:r>
      <w:r w:rsidRPr="00A9036D">
        <w:rPr>
          <w:spacing w:val="-2"/>
          <w:sz w:val="28"/>
          <w:szCs w:val="28"/>
        </w:rPr>
        <w:t xml:space="preserve"> </w:t>
      </w:r>
      <w:r w:rsidRPr="00A9036D">
        <w:rPr>
          <w:sz w:val="28"/>
          <w:szCs w:val="28"/>
        </w:rPr>
        <w:t>заходів</w:t>
      </w:r>
      <w:r w:rsidRPr="00A9036D">
        <w:rPr>
          <w:spacing w:val="-4"/>
          <w:sz w:val="28"/>
          <w:szCs w:val="28"/>
        </w:rPr>
        <w:t xml:space="preserve"> </w:t>
      </w:r>
      <w:r w:rsidRPr="00A9036D">
        <w:rPr>
          <w:spacing w:val="-2"/>
          <w:sz w:val="28"/>
          <w:szCs w:val="28"/>
        </w:rPr>
        <w:t>Програми</w:t>
      </w:r>
    </w:p>
    <w:p w14:paraId="5F12C3C4" w14:textId="33180E4B" w:rsidR="00524780" w:rsidRPr="00A9036D" w:rsidRDefault="003F0A1F" w:rsidP="003F0A1F">
      <w:pPr>
        <w:pStyle w:val="a3"/>
        <w:tabs>
          <w:tab w:val="left" w:pos="0"/>
        </w:tabs>
        <w:ind w:left="0" w:right="-280" w:firstLine="567"/>
        <w:jc w:val="both"/>
        <w:rPr>
          <w:sz w:val="28"/>
          <w:szCs w:val="28"/>
        </w:rPr>
      </w:pPr>
      <w:r w:rsidRPr="00A9036D">
        <w:rPr>
          <w:sz w:val="28"/>
          <w:szCs w:val="28"/>
        </w:rPr>
        <w:t>Основним джерелом фінансування Програми є акумуляція коштів місцевого фонду охорони навколишнього середовища за рахунок</w:t>
      </w:r>
      <w:r w:rsidRPr="00A9036D">
        <w:rPr>
          <w:spacing w:val="40"/>
          <w:sz w:val="28"/>
          <w:szCs w:val="28"/>
        </w:rPr>
        <w:t xml:space="preserve"> </w:t>
      </w:r>
      <w:r w:rsidRPr="00A9036D">
        <w:rPr>
          <w:sz w:val="28"/>
          <w:szCs w:val="28"/>
        </w:rPr>
        <w:t>надходження екологічного податку та інші джерела фінансування, не заборонені законодавством. Фонд охорони навколишнього середовища утворюється у</w:t>
      </w:r>
      <w:r w:rsidRPr="00A9036D">
        <w:rPr>
          <w:spacing w:val="-1"/>
          <w:sz w:val="28"/>
          <w:szCs w:val="28"/>
        </w:rPr>
        <w:t xml:space="preserve"> </w:t>
      </w:r>
      <w:r w:rsidRPr="00A9036D">
        <w:rPr>
          <w:sz w:val="28"/>
          <w:szCs w:val="28"/>
        </w:rPr>
        <w:t>відповідності з Положенням</w:t>
      </w:r>
      <w:r w:rsidRPr="00A9036D">
        <w:rPr>
          <w:spacing w:val="-1"/>
          <w:sz w:val="28"/>
          <w:szCs w:val="28"/>
        </w:rPr>
        <w:t xml:space="preserve"> </w:t>
      </w:r>
      <w:r w:rsidRPr="00A9036D">
        <w:rPr>
          <w:sz w:val="28"/>
          <w:szCs w:val="28"/>
        </w:rPr>
        <w:t>про</w:t>
      </w:r>
      <w:r w:rsidRPr="00A9036D">
        <w:rPr>
          <w:spacing w:val="-1"/>
          <w:sz w:val="28"/>
          <w:szCs w:val="28"/>
        </w:rPr>
        <w:t xml:space="preserve"> </w:t>
      </w:r>
      <w:r w:rsidRPr="00A9036D">
        <w:rPr>
          <w:sz w:val="28"/>
          <w:szCs w:val="28"/>
        </w:rPr>
        <w:t>фонд охорони</w:t>
      </w:r>
      <w:r w:rsidRPr="00A9036D">
        <w:rPr>
          <w:spacing w:val="-1"/>
          <w:sz w:val="28"/>
          <w:szCs w:val="28"/>
        </w:rPr>
        <w:t xml:space="preserve"> </w:t>
      </w:r>
      <w:r w:rsidRPr="00A9036D">
        <w:rPr>
          <w:sz w:val="28"/>
          <w:szCs w:val="28"/>
        </w:rPr>
        <w:t xml:space="preserve">навколишнього природного середовища Дунаєвецької міської ради (додаток  </w:t>
      </w:r>
      <w:r w:rsidR="0047695F" w:rsidRPr="00A9036D">
        <w:rPr>
          <w:sz w:val="28"/>
          <w:szCs w:val="28"/>
        </w:rPr>
        <w:t>2</w:t>
      </w:r>
      <w:r w:rsidRPr="00A9036D">
        <w:rPr>
          <w:sz w:val="28"/>
          <w:szCs w:val="28"/>
        </w:rPr>
        <w:t xml:space="preserve"> до Програми).</w:t>
      </w:r>
    </w:p>
    <w:p w14:paraId="6DED29AA" w14:textId="77777777" w:rsidR="00524780" w:rsidRPr="00A9036D" w:rsidRDefault="003F0A1F" w:rsidP="003F0A1F">
      <w:pPr>
        <w:pStyle w:val="a3"/>
        <w:tabs>
          <w:tab w:val="left" w:pos="0"/>
        </w:tabs>
        <w:spacing w:before="1"/>
        <w:ind w:left="0" w:right="-280" w:firstLine="567"/>
        <w:jc w:val="both"/>
        <w:rPr>
          <w:sz w:val="28"/>
          <w:szCs w:val="28"/>
        </w:rPr>
      </w:pPr>
      <w:r w:rsidRPr="00A9036D">
        <w:rPr>
          <w:sz w:val="28"/>
          <w:szCs w:val="28"/>
        </w:rPr>
        <w:t>Кошториси витрат на реалізацію Програми складаються по мірі потреб та затверджуються на сесіях міської ради.</w:t>
      </w:r>
    </w:p>
    <w:p w14:paraId="3E645B70" w14:textId="77777777" w:rsidR="00524780" w:rsidRPr="00A9036D" w:rsidRDefault="003F0A1F" w:rsidP="00AD5A42">
      <w:pPr>
        <w:pStyle w:val="1"/>
        <w:numPr>
          <w:ilvl w:val="0"/>
          <w:numId w:val="5"/>
        </w:numPr>
        <w:tabs>
          <w:tab w:val="left" w:pos="0"/>
        </w:tabs>
        <w:spacing w:before="276"/>
        <w:ind w:left="0" w:right="-280" w:firstLine="567"/>
        <w:jc w:val="center"/>
        <w:rPr>
          <w:sz w:val="28"/>
          <w:szCs w:val="28"/>
        </w:rPr>
      </w:pPr>
      <w:r w:rsidRPr="00A9036D">
        <w:rPr>
          <w:sz w:val="28"/>
          <w:szCs w:val="28"/>
        </w:rPr>
        <w:t>Термін</w:t>
      </w:r>
      <w:r w:rsidRPr="00A9036D">
        <w:rPr>
          <w:spacing w:val="-3"/>
          <w:sz w:val="28"/>
          <w:szCs w:val="28"/>
        </w:rPr>
        <w:t xml:space="preserve"> </w:t>
      </w:r>
      <w:r w:rsidRPr="00A9036D">
        <w:rPr>
          <w:sz w:val="28"/>
          <w:szCs w:val="28"/>
        </w:rPr>
        <w:t>реалізації</w:t>
      </w:r>
      <w:r w:rsidRPr="00A9036D">
        <w:rPr>
          <w:spacing w:val="-2"/>
          <w:sz w:val="28"/>
          <w:szCs w:val="28"/>
        </w:rPr>
        <w:t xml:space="preserve"> </w:t>
      </w:r>
      <w:r w:rsidRPr="00A9036D">
        <w:rPr>
          <w:sz w:val="28"/>
          <w:szCs w:val="28"/>
        </w:rPr>
        <w:t>заходів</w:t>
      </w:r>
      <w:r w:rsidRPr="00A9036D">
        <w:rPr>
          <w:spacing w:val="-4"/>
          <w:sz w:val="28"/>
          <w:szCs w:val="28"/>
        </w:rPr>
        <w:t xml:space="preserve"> </w:t>
      </w:r>
      <w:r w:rsidRPr="00A9036D">
        <w:rPr>
          <w:spacing w:val="-2"/>
          <w:sz w:val="28"/>
          <w:szCs w:val="28"/>
        </w:rPr>
        <w:t>Програми</w:t>
      </w:r>
    </w:p>
    <w:p w14:paraId="2B14BB1E" w14:textId="77777777" w:rsidR="00524780" w:rsidRPr="00A9036D" w:rsidRDefault="003F0A1F" w:rsidP="003F0A1F">
      <w:pPr>
        <w:pStyle w:val="a3"/>
        <w:tabs>
          <w:tab w:val="left" w:pos="0"/>
        </w:tabs>
        <w:ind w:left="0" w:right="-280" w:firstLine="567"/>
        <w:jc w:val="both"/>
        <w:rPr>
          <w:sz w:val="28"/>
          <w:szCs w:val="28"/>
        </w:rPr>
      </w:pPr>
      <w:r w:rsidRPr="00A9036D">
        <w:rPr>
          <w:sz w:val="28"/>
          <w:szCs w:val="28"/>
        </w:rPr>
        <w:t>Реалізація Програми охорони навколишнього природного середовища передбачена шляхом виконання заходів,</w:t>
      </w:r>
      <w:r w:rsidRPr="00A9036D">
        <w:rPr>
          <w:spacing w:val="40"/>
          <w:sz w:val="28"/>
          <w:szCs w:val="28"/>
        </w:rPr>
        <w:t xml:space="preserve"> </w:t>
      </w:r>
      <w:r w:rsidRPr="00A9036D">
        <w:rPr>
          <w:sz w:val="28"/>
          <w:szCs w:val="28"/>
        </w:rPr>
        <w:t>наведених в додатку до Програми.</w:t>
      </w:r>
    </w:p>
    <w:p w14:paraId="555B4929" w14:textId="77777777" w:rsidR="00524780" w:rsidRPr="00A9036D" w:rsidRDefault="00524780" w:rsidP="003F0A1F">
      <w:pPr>
        <w:pStyle w:val="a3"/>
        <w:tabs>
          <w:tab w:val="left" w:pos="0"/>
        </w:tabs>
        <w:ind w:left="0" w:right="-280" w:firstLine="567"/>
        <w:jc w:val="both"/>
        <w:rPr>
          <w:sz w:val="28"/>
          <w:szCs w:val="28"/>
        </w:rPr>
      </w:pPr>
    </w:p>
    <w:p w14:paraId="2A128CE0" w14:textId="77777777" w:rsidR="00524780" w:rsidRPr="00A9036D" w:rsidRDefault="00524780" w:rsidP="003F0A1F">
      <w:pPr>
        <w:pStyle w:val="a3"/>
        <w:ind w:left="0"/>
        <w:jc w:val="both"/>
        <w:rPr>
          <w:sz w:val="28"/>
          <w:szCs w:val="28"/>
        </w:rPr>
      </w:pPr>
    </w:p>
    <w:p w14:paraId="30A66F07" w14:textId="77777777" w:rsidR="0047695F" w:rsidRPr="00A9036D" w:rsidRDefault="0047695F" w:rsidP="003F0A1F">
      <w:pPr>
        <w:pStyle w:val="a3"/>
        <w:ind w:left="0"/>
        <w:jc w:val="both"/>
        <w:rPr>
          <w:sz w:val="28"/>
          <w:szCs w:val="28"/>
        </w:rPr>
      </w:pPr>
    </w:p>
    <w:tbl>
      <w:tblPr>
        <w:tblStyle w:val="a5"/>
        <w:tblW w:w="0" w:type="auto"/>
        <w:tblInd w:w="1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0"/>
        <w:gridCol w:w="4785"/>
      </w:tblGrid>
      <w:tr w:rsidR="0047695F" w:rsidRPr="00A9036D" w14:paraId="7ADB346A" w14:textId="77777777" w:rsidTr="0047695F">
        <w:tc>
          <w:tcPr>
            <w:tcW w:w="4929" w:type="dxa"/>
          </w:tcPr>
          <w:p w14:paraId="5D9B2D6F" w14:textId="4506BA8E" w:rsidR="0047695F" w:rsidRPr="00A9036D" w:rsidRDefault="00A9036D" w:rsidP="003F0A1F">
            <w:pPr>
              <w:pStyle w:val="a3"/>
              <w:tabs>
                <w:tab w:val="left" w:pos="7459"/>
              </w:tabs>
              <w:ind w:left="0"/>
              <w:jc w:val="both"/>
              <w:rPr>
                <w:sz w:val="28"/>
                <w:szCs w:val="28"/>
              </w:rPr>
            </w:pPr>
            <w:r w:rsidRPr="00A9036D">
              <w:rPr>
                <w:sz w:val="28"/>
                <w:szCs w:val="28"/>
              </w:rPr>
              <w:t xml:space="preserve">Міський </w:t>
            </w:r>
            <w:r w:rsidRPr="00A9036D">
              <w:rPr>
                <w:spacing w:val="-2"/>
                <w:sz w:val="28"/>
                <w:szCs w:val="28"/>
              </w:rPr>
              <w:t>голова</w:t>
            </w:r>
          </w:p>
        </w:tc>
        <w:tc>
          <w:tcPr>
            <w:tcW w:w="4930" w:type="dxa"/>
            <w:vAlign w:val="bottom"/>
          </w:tcPr>
          <w:p w14:paraId="252AED38" w14:textId="787164A0" w:rsidR="0047695F" w:rsidRPr="00A9036D" w:rsidRDefault="00A9036D" w:rsidP="003F0A1F">
            <w:pPr>
              <w:pStyle w:val="a3"/>
              <w:tabs>
                <w:tab w:val="left" w:pos="7459"/>
              </w:tabs>
              <w:ind w:left="0"/>
              <w:jc w:val="both"/>
              <w:rPr>
                <w:sz w:val="28"/>
                <w:szCs w:val="28"/>
              </w:rPr>
            </w:pPr>
            <w:r w:rsidRPr="00A9036D">
              <w:rPr>
                <w:sz w:val="28"/>
                <w:szCs w:val="28"/>
              </w:rPr>
              <w:t xml:space="preserve">                                        Веліна</w:t>
            </w:r>
            <w:r w:rsidRPr="00A9036D">
              <w:rPr>
                <w:spacing w:val="-5"/>
                <w:sz w:val="28"/>
                <w:szCs w:val="28"/>
              </w:rPr>
              <w:t xml:space="preserve"> </w:t>
            </w:r>
            <w:r w:rsidRPr="00A9036D">
              <w:rPr>
                <w:spacing w:val="-2"/>
                <w:sz w:val="28"/>
                <w:szCs w:val="28"/>
              </w:rPr>
              <w:t>ЗАЯЦЬ</w:t>
            </w:r>
          </w:p>
        </w:tc>
      </w:tr>
    </w:tbl>
    <w:p w14:paraId="37617588" w14:textId="77777777" w:rsidR="0047695F" w:rsidRDefault="0047695F">
      <w:pPr>
        <w:pStyle w:val="a3"/>
        <w:tabs>
          <w:tab w:val="left" w:pos="7459"/>
        </w:tabs>
      </w:pPr>
    </w:p>
    <w:p w14:paraId="15C6E703" w14:textId="77777777" w:rsidR="00524780" w:rsidRDefault="00524780">
      <w:pPr>
        <w:pStyle w:val="a3"/>
        <w:sectPr w:rsidR="00524780" w:rsidSect="00F811C7">
          <w:pgSz w:w="11910" w:h="16840"/>
          <w:pgMar w:top="1134" w:right="709" w:bottom="1134" w:left="1701" w:header="709" w:footer="709" w:gutter="0"/>
          <w:cols w:space="720"/>
        </w:sectPr>
      </w:pPr>
    </w:p>
    <w:p w14:paraId="0A992234" w14:textId="77777777" w:rsidR="00524780" w:rsidRPr="003F0A1F" w:rsidRDefault="003F0A1F" w:rsidP="0047695F">
      <w:pPr>
        <w:pStyle w:val="a3"/>
        <w:spacing w:before="64"/>
        <w:ind w:left="5670"/>
        <w:rPr>
          <w:sz w:val="28"/>
          <w:szCs w:val="28"/>
        </w:rPr>
      </w:pPr>
      <w:r w:rsidRPr="003F0A1F">
        <w:rPr>
          <w:sz w:val="28"/>
          <w:szCs w:val="28"/>
        </w:rPr>
        <w:lastRenderedPageBreak/>
        <w:t>Додаток</w:t>
      </w:r>
      <w:r w:rsidRPr="003F0A1F">
        <w:rPr>
          <w:spacing w:val="1"/>
          <w:sz w:val="28"/>
          <w:szCs w:val="28"/>
        </w:rPr>
        <w:t xml:space="preserve"> </w:t>
      </w:r>
      <w:r w:rsidRPr="003F0A1F">
        <w:rPr>
          <w:spacing w:val="-10"/>
          <w:sz w:val="28"/>
          <w:szCs w:val="28"/>
        </w:rPr>
        <w:t>1</w:t>
      </w:r>
    </w:p>
    <w:p w14:paraId="2FC1DCA3" w14:textId="77777777" w:rsidR="00524780" w:rsidRPr="003F0A1F" w:rsidRDefault="003F0A1F" w:rsidP="0047695F">
      <w:pPr>
        <w:pStyle w:val="a3"/>
        <w:ind w:left="5670"/>
        <w:rPr>
          <w:sz w:val="28"/>
          <w:szCs w:val="28"/>
        </w:rPr>
      </w:pPr>
      <w:r w:rsidRPr="003F0A1F">
        <w:rPr>
          <w:sz w:val="28"/>
          <w:szCs w:val="28"/>
        </w:rPr>
        <w:t>до</w:t>
      </w:r>
      <w:r w:rsidRPr="003F0A1F">
        <w:rPr>
          <w:spacing w:val="-12"/>
          <w:sz w:val="28"/>
          <w:szCs w:val="28"/>
        </w:rPr>
        <w:t xml:space="preserve"> </w:t>
      </w:r>
      <w:r w:rsidRPr="003F0A1F">
        <w:rPr>
          <w:sz w:val="28"/>
          <w:szCs w:val="28"/>
        </w:rPr>
        <w:t>Програми</w:t>
      </w:r>
      <w:r w:rsidRPr="003F0A1F">
        <w:rPr>
          <w:spacing w:val="-13"/>
          <w:sz w:val="28"/>
          <w:szCs w:val="28"/>
        </w:rPr>
        <w:t xml:space="preserve"> </w:t>
      </w:r>
      <w:r w:rsidRPr="003F0A1F">
        <w:rPr>
          <w:sz w:val="28"/>
          <w:szCs w:val="28"/>
        </w:rPr>
        <w:t>охорони</w:t>
      </w:r>
      <w:r w:rsidRPr="003F0A1F">
        <w:rPr>
          <w:spacing w:val="-14"/>
          <w:sz w:val="28"/>
          <w:szCs w:val="28"/>
        </w:rPr>
        <w:t xml:space="preserve"> </w:t>
      </w:r>
      <w:r w:rsidRPr="003F0A1F">
        <w:rPr>
          <w:sz w:val="28"/>
          <w:szCs w:val="28"/>
        </w:rPr>
        <w:t>навколишнього природного середовища</w:t>
      </w:r>
    </w:p>
    <w:p w14:paraId="3B3A3873" w14:textId="77777777" w:rsidR="00524780" w:rsidRPr="003F0A1F" w:rsidRDefault="00524780">
      <w:pPr>
        <w:pStyle w:val="a3"/>
        <w:ind w:left="0"/>
        <w:rPr>
          <w:sz w:val="28"/>
          <w:szCs w:val="28"/>
        </w:rPr>
      </w:pPr>
    </w:p>
    <w:p w14:paraId="43946872" w14:textId="77777777" w:rsidR="00524780" w:rsidRPr="003F0A1F" w:rsidRDefault="00524780">
      <w:pPr>
        <w:pStyle w:val="a3"/>
        <w:ind w:left="0"/>
        <w:rPr>
          <w:sz w:val="28"/>
          <w:szCs w:val="28"/>
        </w:rPr>
      </w:pPr>
    </w:p>
    <w:p w14:paraId="2F77C0FF" w14:textId="77777777" w:rsidR="00524780" w:rsidRPr="003F0A1F" w:rsidRDefault="003F0A1F">
      <w:pPr>
        <w:pStyle w:val="1"/>
        <w:ind w:left="172" w:right="173" w:firstLine="0"/>
        <w:jc w:val="center"/>
        <w:rPr>
          <w:sz w:val="28"/>
          <w:szCs w:val="28"/>
        </w:rPr>
      </w:pPr>
      <w:r w:rsidRPr="003F0A1F">
        <w:rPr>
          <w:spacing w:val="-2"/>
          <w:sz w:val="28"/>
          <w:szCs w:val="28"/>
        </w:rPr>
        <w:t>ЗАХОДИ</w:t>
      </w:r>
    </w:p>
    <w:p w14:paraId="2033B97A" w14:textId="3E8845CA" w:rsidR="00524780" w:rsidRPr="003F0A1F" w:rsidRDefault="003F0A1F">
      <w:pPr>
        <w:ind w:left="170" w:right="173"/>
        <w:jc w:val="center"/>
        <w:rPr>
          <w:b/>
          <w:sz w:val="28"/>
          <w:szCs w:val="28"/>
        </w:rPr>
      </w:pPr>
      <w:r w:rsidRPr="003F0A1F">
        <w:rPr>
          <w:b/>
          <w:sz w:val="28"/>
          <w:szCs w:val="28"/>
        </w:rPr>
        <w:t>Програми</w:t>
      </w:r>
      <w:r w:rsidRPr="003F0A1F">
        <w:rPr>
          <w:b/>
          <w:spacing w:val="-7"/>
          <w:sz w:val="28"/>
          <w:szCs w:val="28"/>
        </w:rPr>
        <w:t xml:space="preserve"> </w:t>
      </w:r>
      <w:r w:rsidRPr="003F0A1F">
        <w:rPr>
          <w:b/>
          <w:sz w:val="28"/>
          <w:szCs w:val="28"/>
        </w:rPr>
        <w:t>охорони</w:t>
      </w:r>
      <w:r w:rsidRPr="003F0A1F">
        <w:rPr>
          <w:b/>
          <w:spacing w:val="-7"/>
          <w:sz w:val="28"/>
          <w:szCs w:val="28"/>
        </w:rPr>
        <w:t xml:space="preserve"> </w:t>
      </w:r>
      <w:r w:rsidRPr="003F0A1F">
        <w:rPr>
          <w:b/>
          <w:sz w:val="28"/>
          <w:szCs w:val="28"/>
        </w:rPr>
        <w:t>навколишнього</w:t>
      </w:r>
      <w:r w:rsidRPr="003F0A1F">
        <w:rPr>
          <w:b/>
          <w:spacing w:val="-8"/>
          <w:sz w:val="28"/>
          <w:szCs w:val="28"/>
        </w:rPr>
        <w:t xml:space="preserve"> </w:t>
      </w:r>
      <w:r w:rsidRPr="003F0A1F">
        <w:rPr>
          <w:b/>
          <w:sz w:val="28"/>
          <w:szCs w:val="28"/>
        </w:rPr>
        <w:t>природного</w:t>
      </w:r>
      <w:r w:rsidRPr="003F0A1F">
        <w:rPr>
          <w:b/>
          <w:spacing w:val="-8"/>
          <w:sz w:val="28"/>
          <w:szCs w:val="28"/>
        </w:rPr>
        <w:t xml:space="preserve"> </w:t>
      </w:r>
      <w:r w:rsidRPr="003F0A1F">
        <w:rPr>
          <w:b/>
          <w:sz w:val="28"/>
          <w:szCs w:val="28"/>
        </w:rPr>
        <w:t>середовища</w:t>
      </w:r>
      <w:r w:rsidRPr="003F0A1F">
        <w:rPr>
          <w:b/>
          <w:spacing w:val="-3"/>
          <w:sz w:val="28"/>
          <w:szCs w:val="28"/>
        </w:rPr>
        <w:t xml:space="preserve"> </w:t>
      </w:r>
      <w:r w:rsidRPr="003F0A1F">
        <w:rPr>
          <w:b/>
          <w:sz w:val="28"/>
          <w:szCs w:val="28"/>
        </w:rPr>
        <w:t>на</w:t>
      </w:r>
      <w:r w:rsidRPr="003F0A1F">
        <w:rPr>
          <w:b/>
          <w:spacing w:val="-8"/>
          <w:sz w:val="28"/>
          <w:szCs w:val="28"/>
        </w:rPr>
        <w:t xml:space="preserve"> </w:t>
      </w:r>
      <w:r w:rsidRPr="003F0A1F">
        <w:rPr>
          <w:b/>
          <w:sz w:val="28"/>
          <w:szCs w:val="28"/>
        </w:rPr>
        <w:t>території Дунаєвецької міської</w:t>
      </w:r>
      <w:r w:rsidRPr="003F0A1F">
        <w:rPr>
          <w:b/>
          <w:spacing w:val="40"/>
          <w:sz w:val="28"/>
          <w:szCs w:val="28"/>
        </w:rPr>
        <w:t xml:space="preserve"> </w:t>
      </w:r>
      <w:r w:rsidRPr="003F0A1F">
        <w:rPr>
          <w:b/>
          <w:sz w:val="28"/>
          <w:szCs w:val="28"/>
        </w:rPr>
        <w:t>ради на 202</w:t>
      </w:r>
      <w:r w:rsidR="0047695F" w:rsidRPr="003F0A1F">
        <w:rPr>
          <w:b/>
          <w:sz w:val="28"/>
          <w:szCs w:val="28"/>
        </w:rPr>
        <w:t>6–</w:t>
      </w:r>
      <w:r w:rsidRPr="003F0A1F">
        <w:rPr>
          <w:b/>
          <w:sz w:val="28"/>
          <w:szCs w:val="28"/>
        </w:rPr>
        <w:t>202</w:t>
      </w:r>
      <w:r w:rsidR="0047695F" w:rsidRPr="003F0A1F">
        <w:rPr>
          <w:b/>
          <w:sz w:val="28"/>
          <w:szCs w:val="28"/>
        </w:rPr>
        <w:t xml:space="preserve">8 </w:t>
      </w:r>
      <w:r w:rsidRPr="003F0A1F">
        <w:rPr>
          <w:b/>
          <w:sz w:val="28"/>
          <w:szCs w:val="28"/>
        </w:rPr>
        <w:t>роки</w:t>
      </w:r>
    </w:p>
    <w:p w14:paraId="7B5F31B1" w14:textId="77777777" w:rsidR="00524780" w:rsidRPr="003F0A1F" w:rsidRDefault="00524780">
      <w:pPr>
        <w:pStyle w:val="a3"/>
        <w:spacing w:before="47"/>
        <w:ind w:left="0"/>
        <w:rPr>
          <w:b/>
          <w:sz w:val="28"/>
          <w:szCs w:val="28"/>
        </w:rPr>
      </w:pPr>
    </w:p>
    <w:tbl>
      <w:tblPr>
        <w:tblStyle w:val="TableNormal"/>
        <w:tblW w:w="0" w:type="auto"/>
        <w:tblInd w:w="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6"/>
        <w:gridCol w:w="6667"/>
        <w:gridCol w:w="1913"/>
      </w:tblGrid>
      <w:tr w:rsidR="00524780" w:rsidRPr="003F0A1F" w14:paraId="71442574" w14:textId="77777777">
        <w:trPr>
          <w:trHeight w:val="554"/>
        </w:trPr>
        <w:tc>
          <w:tcPr>
            <w:tcW w:w="676" w:type="dxa"/>
          </w:tcPr>
          <w:p w14:paraId="0E02523C" w14:textId="77777777" w:rsidR="00524780" w:rsidRPr="003F0A1F" w:rsidRDefault="003F0A1F">
            <w:pPr>
              <w:pStyle w:val="TableParagraph"/>
              <w:spacing w:line="270" w:lineRule="atLeast"/>
              <w:ind w:right="230"/>
              <w:rPr>
                <w:sz w:val="28"/>
                <w:szCs w:val="28"/>
              </w:rPr>
            </w:pPr>
            <w:r w:rsidRPr="003F0A1F">
              <w:rPr>
                <w:spacing w:val="-10"/>
                <w:sz w:val="28"/>
                <w:szCs w:val="28"/>
              </w:rPr>
              <w:t xml:space="preserve">№ </w:t>
            </w:r>
            <w:r w:rsidRPr="003F0A1F">
              <w:rPr>
                <w:spacing w:val="-5"/>
                <w:sz w:val="28"/>
                <w:szCs w:val="28"/>
              </w:rPr>
              <w:t>п/п</w:t>
            </w:r>
          </w:p>
        </w:tc>
        <w:tc>
          <w:tcPr>
            <w:tcW w:w="6667" w:type="dxa"/>
          </w:tcPr>
          <w:p w14:paraId="0A196FE3" w14:textId="77777777" w:rsidR="00524780" w:rsidRPr="003F0A1F" w:rsidRDefault="003F0A1F">
            <w:pPr>
              <w:pStyle w:val="TableParagraph"/>
              <w:spacing w:before="3"/>
              <w:ind w:left="11"/>
              <w:jc w:val="center"/>
              <w:rPr>
                <w:sz w:val="28"/>
                <w:szCs w:val="28"/>
              </w:rPr>
            </w:pPr>
            <w:r w:rsidRPr="003F0A1F">
              <w:rPr>
                <w:sz w:val="28"/>
                <w:szCs w:val="28"/>
              </w:rPr>
              <w:t>Зміст</w:t>
            </w:r>
            <w:r w:rsidRPr="003F0A1F">
              <w:rPr>
                <w:spacing w:val="-1"/>
                <w:sz w:val="28"/>
                <w:szCs w:val="28"/>
              </w:rPr>
              <w:t xml:space="preserve"> </w:t>
            </w:r>
            <w:r w:rsidRPr="003F0A1F">
              <w:rPr>
                <w:spacing w:val="-2"/>
                <w:sz w:val="28"/>
                <w:szCs w:val="28"/>
              </w:rPr>
              <w:t>заходів</w:t>
            </w:r>
          </w:p>
        </w:tc>
        <w:tc>
          <w:tcPr>
            <w:tcW w:w="1913" w:type="dxa"/>
          </w:tcPr>
          <w:p w14:paraId="0CE611C3" w14:textId="77777777" w:rsidR="00524780" w:rsidRPr="003F0A1F" w:rsidRDefault="003F0A1F">
            <w:pPr>
              <w:pStyle w:val="TableParagraph"/>
              <w:spacing w:line="270" w:lineRule="atLeast"/>
              <w:ind w:left="414" w:right="406" w:firstLine="176"/>
              <w:rPr>
                <w:sz w:val="28"/>
                <w:szCs w:val="28"/>
              </w:rPr>
            </w:pPr>
            <w:r w:rsidRPr="003F0A1F">
              <w:rPr>
                <w:spacing w:val="-2"/>
                <w:sz w:val="28"/>
                <w:szCs w:val="28"/>
              </w:rPr>
              <w:t>Термін виконання</w:t>
            </w:r>
          </w:p>
        </w:tc>
      </w:tr>
      <w:tr w:rsidR="00524780" w:rsidRPr="003F0A1F" w14:paraId="1B84DA9B" w14:textId="77777777">
        <w:trPr>
          <w:trHeight w:val="274"/>
        </w:trPr>
        <w:tc>
          <w:tcPr>
            <w:tcW w:w="676" w:type="dxa"/>
          </w:tcPr>
          <w:p w14:paraId="5E5DB525" w14:textId="77777777" w:rsidR="00524780" w:rsidRPr="003F0A1F" w:rsidRDefault="003F0A1F">
            <w:pPr>
              <w:pStyle w:val="TableParagraph"/>
              <w:spacing w:line="254" w:lineRule="exact"/>
              <w:ind w:left="4"/>
              <w:jc w:val="center"/>
              <w:rPr>
                <w:sz w:val="28"/>
                <w:szCs w:val="28"/>
              </w:rPr>
            </w:pPr>
            <w:r w:rsidRPr="003F0A1F">
              <w:rPr>
                <w:spacing w:val="-10"/>
                <w:sz w:val="28"/>
                <w:szCs w:val="28"/>
              </w:rPr>
              <w:t>1</w:t>
            </w:r>
          </w:p>
        </w:tc>
        <w:tc>
          <w:tcPr>
            <w:tcW w:w="6667" w:type="dxa"/>
          </w:tcPr>
          <w:p w14:paraId="4BFB3CC2" w14:textId="77777777" w:rsidR="00524780" w:rsidRPr="003F0A1F" w:rsidRDefault="003F0A1F">
            <w:pPr>
              <w:pStyle w:val="TableParagraph"/>
              <w:spacing w:line="254" w:lineRule="exact"/>
              <w:ind w:left="11" w:right="3"/>
              <w:jc w:val="center"/>
              <w:rPr>
                <w:sz w:val="28"/>
                <w:szCs w:val="28"/>
              </w:rPr>
            </w:pPr>
            <w:r w:rsidRPr="003F0A1F">
              <w:rPr>
                <w:spacing w:val="-10"/>
                <w:sz w:val="28"/>
                <w:szCs w:val="28"/>
              </w:rPr>
              <w:t>2</w:t>
            </w:r>
          </w:p>
        </w:tc>
        <w:tc>
          <w:tcPr>
            <w:tcW w:w="1913" w:type="dxa"/>
          </w:tcPr>
          <w:p w14:paraId="0056C309" w14:textId="77777777" w:rsidR="00524780" w:rsidRPr="003F0A1F" w:rsidRDefault="003F0A1F">
            <w:pPr>
              <w:pStyle w:val="TableParagraph"/>
              <w:spacing w:line="254" w:lineRule="exact"/>
              <w:ind w:left="49" w:right="43"/>
              <w:jc w:val="center"/>
              <w:rPr>
                <w:sz w:val="28"/>
                <w:szCs w:val="28"/>
              </w:rPr>
            </w:pPr>
            <w:r w:rsidRPr="003F0A1F">
              <w:rPr>
                <w:spacing w:val="-10"/>
                <w:sz w:val="28"/>
                <w:szCs w:val="28"/>
              </w:rPr>
              <w:t>3</w:t>
            </w:r>
          </w:p>
        </w:tc>
      </w:tr>
      <w:tr w:rsidR="0047695F" w:rsidRPr="003F0A1F" w14:paraId="5AFCDE9F" w14:textId="77777777">
        <w:trPr>
          <w:trHeight w:val="829"/>
        </w:trPr>
        <w:tc>
          <w:tcPr>
            <w:tcW w:w="676" w:type="dxa"/>
          </w:tcPr>
          <w:p w14:paraId="52C337D6" w14:textId="77777777" w:rsidR="0047695F" w:rsidRPr="003F0A1F" w:rsidRDefault="0047695F" w:rsidP="0047695F">
            <w:pPr>
              <w:pStyle w:val="TableParagraph"/>
              <w:spacing w:before="3"/>
              <w:rPr>
                <w:sz w:val="28"/>
                <w:szCs w:val="28"/>
              </w:rPr>
            </w:pPr>
            <w:r w:rsidRPr="003F0A1F">
              <w:rPr>
                <w:spacing w:val="-10"/>
                <w:sz w:val="28"/>
                <w:szCs w:val="28"/>
              </w:rPr>
              <w:t>2</w:t>
            </w:r>
          </w:p>
        </w:tc>
        <w:tc>
          <w:tcPr>
            <w:tcW w:w="6667" w:type="dxa"/>
          </w:tcPr>
          <w:p w14:paraId="2641F891" w14:textId="03AB8E97" w:rsidR="0047695F" w:rsidRPr="003F0A1F" w:rsidRDefault="0047695F" w:rsidP="0047695F">
            <w:pPr>
              <w:pStyle w:val="TableParagraph"/>
              <w:spacing w:line="270" w:lineRule="atLeast"/>
              <w:ind w:right="93"/>
              <w:jc w:val="both"/>
              <w:rPr>
                <w:sz w:val="28"/>
                <w:szCs w:val="28"/>
              </w:rPr>
            </w:pPr>
            <w:r w:rsidRPr="003F0A1F">
              <w:rPr>
                <w:sz w:val="28"/>
                <w:szCs w:val="28"/>
              </w:rPr>
              <w:t>Відновлення, підтримання сприятливого санітарно- екологічного</w:t>
            </w:r>
            <w:r w:rsidRPr="003F0A1F">
              <w:rPr>
                <w:spacing w:val="40"/>
                <w:sz w:val="28"/>
                <w:szCs w:val="28"/>
              </w:rPr>
              <w:t xml:space="preserve"> </w:t>
            </w:r>
            <w:r w:rsidRPr="003F0A1F">
              <w:rPr>
                <w:sz w:val="28"/>
                <w:szCs w:val="28"/>
              </w:rPr>
              <w:t>стану річок</w:t>
            </w:r>
            <w:r w:rsidRPr="003F0A1F">
              <w:rPr>
                <w:spacing w:val="40"/>
                <w:sz w:val="28"/>
                <w:szCs w:val="28"/>
              </w:rPr>
              <w:t xml:space="preserve"> </w:t>
            </w:r>
            <w:r w:rsidRPr="003F0A1F">
              <w:rPr>
                <w:sz w:val="28"/>
                <w:szCs w:val="28"/>
              </w:rPr>
              <w:t xml:space="preserve">Тернава, </w:t>
            </w:r>
            <w:proofErr w:type="spellStart"/>
            <w:r w:rsidRPr="003F0A1F">
              <w:rPr>
                <w:sz w:val="28"/>
                <w:szCs w:val="28"/>
              </w:rPr>
              <w:t>Студениця</w:t>
            </w:r>
            <w:proofErr w:type="spellEnd"/>
            <w:r w:rsidRPr="003F0A1F">
              <w:rPr>
                <w:sz w:val="28"/>
                <w:szCs w:val="28"/>
              </w:rPr>
              <w:t xml:space="preserve">, </w:t>
            </w:r>
            <w:proofErr w:type="spellStart"/>
            <w:r w:rsidRPr="003F0A1F">
              <w:rPr>
                <w:sz w:val="28"/>
                <w:szCs w:val="28"/>
              </w:rPr>
              <w:t>Ушиця</w:t>
            </w:r>
            <w:proofErr w:type="spellEnd"/>
            <w:r w:rsidRPr="003F0A1F">
              <w:rPr>
                <w:sz w:val="28"/>
                <w:szCs w:val="28"/>
              </w:rPr>
              <w:t xml:space="preserve">, </w:t>
            </w:r>
            <w:proofErr w:type="spellStart"/>
            <w:r w:rsidRPr="003F0A1F">
              <w:rPr>
                <w:sz w:val="28"/>
                <w:szCs w:val="28"/>
              </w:rPr>
              <w:t>Бродок</w:t>
            </w:r>
            <w:proofErr w:type="spellEnd"/>
            <w:r w:rsidRPr="003F0A1F">
              <w:rPr>
                <w:sz w:val="28"/>
                <w:szCs w:val="28"/>
              </w:rPr>
              <w:t>, Синявка та водоймищ на території громади</w:t>
            </w:r>
          </w:p>
        </w:tc>
        <w:tc>
          <w:tcPr>
            <w:tcW w:w="1913" w:type="dxa"/>
          </w:tcPr>
          <w:p w14:paraId="4BE994C3" w14:textId="456619C5" w:rsidR="0047695F" w:rsidRPr="003F0A1F" w:rsidRDefault="0047695F" w:rsidP="0047695F">
            <w:pPr>
              <w:pStyle w:val="TableParagraph"/>
              <w:spacing w:before="3"/>
              <w:ind w:left="6" w:right="49"/>
              <w:jc w:val="center"/>
              <w:rPr>
                <w:sz w:val="28"/>
                <w:szCs w:val="28"/>
              </w:rPr>
            </w:pPr>
            <w:r w:rsidRPr="003F0A1F">
              <w:rPr>
                <w:sz w:val="28"/>
                <w:szCs w:val="28"/>
              </w:rPr>
              <w:t>2026–2028 роки</w:t>
            </w:r>
          </w:p>
        </w:tc>
      </w:tr>
      <w:tr w:rsidR="0047695F" w:rsidRPr="003F0A1F" w14:paraId="5E78C1DD" w14:textId="77777777">
        <w:trPr>
          <w:trHeight w:val="826"/>
        </w:trPr>
        <w:tc>
          <w:tcPr>
            <w:tcW w:w="676" w:type="dxa"/>
          </w:tcPr>
          <w:p w14:paraId="31F5552D" w14:textId="77777777" w:rsidR="0047695F" w:rsidRPr="003F0A1F" w:rsidRDefault="0047695F" w:rsidP="0047695F">
            <w:pPr>
              <w:pStyle w:val="TableParagraph"/>
              <w:spacing w:line="275" w:lineRule="exact"/>
              <w:rPr>
                <w:sz w:val="28"/>
                <w:szCs w:val="28"/>
              </w:rPr>
            </w:pPr>
            <w:r w:rsidRPr="003F0A1F">
              <w:rPr>
                <w:spacing w:val="-10"/>
                <w:sz w:val="28"/>
                <w:szCs w:val="28"/>
              </w:rPr>
              <w:t>3</w:t>
            </w:r>
          </w:p>
        </w:tc>
        <w:tc>
          <w:tcPr>
            <w:tcW w:w="6667" w:type="dxa"/>
          </w:tcPr>
          <w:p w14:paraId="2BD169E7" w14:textId="56FB6EDB" w:rsidR="0047695F" w:rsidRPr="003F0A1F" w:rsidRDefault="0047695F" w:rsidP="0047695F">
            <w:pPr>
              <w:pStyle w:val="TableParagraph"/>
              <w:spacing w:line="276" w:lineRule="exact"/>
              <w:ind w:right="99"/>
              <w:jc w:val="both"/>
              <w:rPr>
                <w:sz w:val="28"/>
                <w:szCs w:val="28"/>
              </w:rPr>
            </w:pPr>
            <w:r w:rsidRPr="003F0A1F">
              <w:rPr>
                <w:sz w:val="28"/>
                <w:szCs w:val="28"/>
              </w:rPr>
              <w:t xml:space="preserve">Санітарна очистка прибережних смуг річок Тернава, </w:t>
            </w:r>
            <w:proofErr w:type="spellStart"/>
            <w:r w:rsidRPr="003F0A1F">
              <w:rPr>
                <w:sz w:val="28"/>
                <w:szCs w:val="28"/>
              </w:rPr>
              <w:t>Студениця</w:t>
            </w:r>
            <w:proofErr w:type="spellEnd"/>
            <w:r w:rsidRPr="003F0A1F">
              <w:rPr>
                <w:sz w:val="28"/>
                <w:szCs w:val="28"/>
              </w:rPr>
              <w:t>,</w:t>
            </w:r>
            <w:r w:rsidRPr="003F0A1F">
              <w:rPr>
                <w:spacing w:val="-3"/>
                <w:sz w:val="28"/>
                <w:szCs w:val="28"/>
              </w:rPr>
              <w:t xml:space="preserve"> </w:t>
            </w:r>
            <w:proofErr w:type="spellStart"/>
            <w:r w:rsidRPr="003F0A1F">
              <w:rPr>
                <w:sz w:val="28"/>
                <w:szCs w:val="28"/>
              </w:rPr>
              <w:t>Ушиця</w:t>
            </w:r>
            <w:proofErr w:type="spellEnd"/>
            <w:r w:rsidRPr="003F0A1F">
              <w:rPr>
                <w:sz w:val="28"/>
                <w:szCs w:val="28"/>
              </w:rPr>
              <w:t>,</w:t>
            </w:r>
            <w:r w:rsidRPr="003F0A1F">
              <w:rPr>
                <w:spacing w:val="-3"/>
                <w:sz w:val="28"/>
                <w:szCs w:val="28"/>
              </w:rPr>
              <w:t xml:space="preserve"> </w:t>
            </w:r>
            <w:proofErr w:type="spellStart"/>
            <w:r w:rsidRPr="003F0A1F">
              <w:rPr>
                <w:sz w:val="28"/>
                <w:szCs w:val="28"/>
              </w:rPr>
              <w:t>Бродок</w:t>
            </w:r>
            <w:proofErr w:type="spellEnd"/>
            <w:r w:rsidRPr="003F0A1F">
              <w:rPr>
                <w:sz w:val="28"/>
                <w:szCs w:val="28"/>
              </w:rPr>
              <w:t>, Синявка</w:t>
            </w:r>
            <w:r w:rsidRPr="003F0A1F">
              <w:rPr>
                <w:spacing w:val="-2"/>
                <w:sz w:val="28"/>
                <w:szCs w:val="28"/>
              </w:rPr>
              <w:t xml:space="preserve"> </w:t>
            </w:r>
            <w:r w:rsidRPr="003F0A1F">
              <w:rPr>
                <w:sz w:val="28"/>
                <w:szCs w:val="28"/>
              </w:rPr>
              <w:t>та</w:t>
            </w:r>
            <w:r w:rsidRPr="003F0A1F">
              <w:rPr>
                <w:spacing w:val="-5"/>
                <w:sz w:val="28"/>
                <w:szCs w:val="28"/>
              </w:rPr>
              <w:t xml:space="preserve"> </w:t>
            </w:r>
            <w:r w:rsidRPr="003F0A1F">
              <w:rPr>
                <w:sz w:val="28"/>
                <w:szCs w:val="28"/>
              </w:rPr>
              <w:t>водоймищ</w:t>
            </w:r>
            <w:r w:rsidRPr="003F0A1F">
              <w:rPr>
                <w:spacing w:val="-3"/>
                <w:sz w:val="28"/>
                <w:szCs w:val="28"/>
              </w:rPr>
              <w:t xml:space="preserve"> </w:t>
            </w:r>
            <w:r w:rsidRPr="003F0A1F">
              <w:rPr>
                <w:sz w:val="28"/>
                <w:szCs w:val="28"/>
              </w:rPr>
              <w:t>на</w:t>
            </w:r>
            <w:r w:rsidRPr="003F0A1F">
              <w:rPr>
                <w:spacing w:val="-2"/>
                <w:sz w:val="28"/>
                <w:szCs w:val="28"/>
              </w:rPr>
              <w:t xml:space="preserve"> </w:t>
            </w:r>
            <w:r w:rsidRPr="003F0A1F">
              <w:rPr>
                <w:sz w:val="28"/>
                <w:szCs w:val="28"/>
              </w:rPr>
              <w:t xml:space="preserve">території </w:t>
            </w:r>
            <w:r w:rsidRPr="003F0A1F">
              <w:rPr>
                <w:spacing w:val="-2"/>
                <w:sz w:val="28"/>
                <w:szCs w:val="28"/>
              </w:rPr>
              <w:t>громади</w:t>
            </w:r>
          </w:p>
        </w:tc>
        <w:tc>
          <w:tcPr>
            <w:tcW w:w="1913" w:type="dxa"/>
          </w:tcPr>
          <w:p w14:paraId="1BD8927F" w14:textId="4A2DB4F3" w:rsidR="0047695F" w:rsidRPr="003F0A1F" w:rsidRDefault="0047695F" w:rsidP="0047695F">
            <w:pPr>
              <w:pStyle w:val="TableParagraph"/>
              <w:spacing w:line="275" w:lineRule="exact"/>
              <w:ind w:left="6" w:right="49"/>
              <w:jc w:val="center"/>
              <w:rPr>
                <w:sz w:val="28"/>
                <w:szCs w:val="28"/>
              </w:rPr>
            </w:pPr>
            <w:r w:rsidRPr="003F0A1F">
              <w:rPr>
                <w:sz w:val="28"/>
                <w:szCs w:val="28"/>
              </w:rPr>
              <w:t>2026–2028 роки</w:t>
            </w:r>
          </w:p>
        </w:tc>
      </w:tr>
      <w:tr w:rsidR="0047695F" w:rsidRPr="003F0A1F" w14:paraId="42B15CDB" w14:textId="77777777">
        <w:trPr>
          <w:trHeight w:val="1381"/>
        </w:trPr>
        <w:tc>
          <w:tcPr>
            <w:tcW w:w="676" w:type="dxa"/>
          </w:tcPr>
          <w:p w14:paraId="59B2302C" w14:textId="77777777" w:rsidR="0047695F" w:rsidRPr="003F0A1F" w:rsidRDefault="0047695F" w:rsidP="0047695F">
            <w:pPr>
              <w:pStyle w:val="TableParagraph"/>
              <w:spacing w:before="1"/>
              <w:rPr>
                <w:sz w:val="28"/>
                <w:szCs w:val="28"/>
              </w:rPr>
            </w:pPr>
            <w:r w:rsidRPr="003F0A1F">
              <w:rPr>
                <w:spacing w:val="-10"/>
                <w:sz w:val="28"/>
                <w:szCs w:val="28"/>
              </w:rPr>
              <w:t>4</w:t>
            </w:r>
          </w:p>
        </w:tc>
        <w:tc>
          <w:tcPr>
            <w:tcW w:w="6667" w:type="dxa"/>
          </w:tcPr>
          <w:p w14:paraId="23EEEF9D" w14:textId="77777777" w:rsidR="0047695F" w:rsidRPr="003F0A1F" w:rsidRDefault="0047695F" w:rsidP="0047695F">
            <w:pPr>
              <w:pStyle w:val="TableParagraph"/>
              <w:numPr>
                <w:ilvl w:val="0"/>
                <w:numId w:val="2"/>
              </w:numPr>
              <w:tabs>
                <w:tab w:val="left" w:pos="306"/>
              </w:tabs>
              <w:spacing w:before="1"/>
              <w:ind w:left="306" w:hanging="199"/>
              <w:rPr>
                <w:sz w:val="28"/>
                <w:szCs w:val="28"/>
              </w:rPr>
            </w:pPr>
            <w:r w:rsidRPr="003F0A1F">
              <w:rPr>
                <w:sz w:val="28"/>
                <w:szCs w:val="28"/>
              </w:rPr>
              <w:t>Облаштування</w:t>
            </w:r>
            <w:r w:rsidRPr="003F0A1F">
              <w:rPr>
                <w:spacing w:val="-5"/>
                <w:sz w:val="28"/>
                <w:szCs w:val="28"/>
              </w:rPr>
              <w:t xml:space="preserve"> </w:t>
            </w:r>
            <w:r w:rsidRPr="003F0A1F">
              <w:rPr>
                <w:sz w:val="28"/>
                <w:szCs w:val="28"/>
              </w:rPr>
              <w:t>зон</w:t>
            </w:r>
            <w:r w:rsidRPr="003F0A1F">
              <w:rPr>
                <w:spacing w:val="-6"/>
                <w:sz w:val="28"/>
                <w:szCs w:val="28"/>
              </w:rPr>
              <w:t xml:space="preserve"> </w:t>
            </w:r>
            <w:r w:rsidRPr="003F0A1F">
              <w:rPr>
                <w:sz w:val="28"/>
                <w:szCs w:val="28"/>
              </w:rPr>
              <w:t>санітарної</w:t>
            </w:r>
            <w:r w:rsidRPr="003F0A1F">
              <w:rPr>
                <w:spacing w:val="-5"/>
                <w:sz w:val="28"/>
                <w:szCs w:val="28"/>
              </w:rPr>
              <w:t xml:space="preserve"> </w:t>
            </w:r>
            <w:r w:rsidRPr="003F0A1F">
              <w:rPr>
                <w:sz w:val="28"/>
                <w:szCs w:val="28"/>
              </w:rPr>
              <w:t>охорони</w:t>
            </w:r>
            <w:r w:rsidRPr="003F0A1F">
              <w:rPr>
                <w:spacing w:val="-5"/>
                <w:sz w:val="28"/>
                <w:szCs w:val="28"/>
              </w:rPr>
              <w:t xml:space="preserve"> </w:t>
            </w:r>
            <w:r w:rsidRPr="003F0A1F">
              <w:rPr>
                <w:spacing w:val="-2"/>
                <w:sz w:val="28"/>
                <w:szCs w:val="28"/>
              </w:rPr>
              <w:t>водозаборів;</w:t>
            </w:r>
          </w:p>
          <w:p w14:paraId="206B1588" w14:textId="7BB76320" w:rsidR="0047695F" w:rsidRPr="003F0A1F" w:rsidRDefault="0038497B" w:rsidP="0047695F">
            <w:pPr>
              <w:pStyle w:val="TableParagraph"/>
              <w:numPr>
                <w:ilvl w:val="0"/>
                <w:numId w:val="2"/>
              </w:numPr>
              <w:tabs>
                <w:tab w:val="left" w:pos="314"/>
              </w:tabs>
              <w:ind w:right="105" w:firstLine="0"/>
              <w:rPr>
                <w:sz w:val="28"/>
                <w:szCs w:val="28"/>
              </w:rPr>
            </w:pPr>
            <w:r w:rsidRPr="003F0A1F">
              <w:rPr>
                <w:sz w:val="28"/>
                <w:szCs w:val="28"/>
              </w:rPr>
              <w:t>Р</w:t>
            </w:r>
            <w:r w:rsidR="0047695F" w:rsidRPr="003F0A1F">
              <w:rPr>
                <w:sz w:val="28"/>
                <w:szCs w:val="28"/>
              </w:rPr>
              <w:t>еалізація заходів</w:t>
            </w:r>
            <w:r w:rsidR="0047695F" w:rsidRPr="003F0A1F">
              <w:rPr>
                <w:spacing w:val="40"/>
                <w:sz w:val="28"/>
                <w:szCs w:val="28"/>
              </w:rPr>
              <w:t xml:space="preserve"> </w:t>
            </w:r>
            <w:r w:rsidR="0047695F" w:rsidRPr="003F0A1F">
              <w:rPr>
                <w:sz w:val="28"/>
                <w:szCs w:val="28"/>
              </w:rPr>
              <w:t>охорони</w:t>
            </w:r>
            <w:r w:rsidR="0047695F" w:rsidRPr="003F0A1F">
              <w:rPr>
                <w:spacing w:val="40"/>
                <w:sz w:val="28"/>
                <w:szCs w:val="28"/>
              </w:rPr>
              <w:t xml:space="preserve"> </w:t>
            </w:r>
            <w:r w:rsidR="0047695F" w:rsidRPr="003F0A1F">
              <w:rPr>
                <w:sz w:val="28"/>
                <w:szCs w:val="28"/>
              </w:rPr>
              <w:t>джерел</w:t>
            </w:r>
            <w:r w:rsidR="0047695F" w:rsidRPr="003F0A1F">
              <w:rPr>
                <w:spacing w:val="40"/>
                <w:sz w:val="28"/>
                <w:szCs w:val="28"/>
              </w:rPr>
              <w:t xml:space="preserve"> </w:t>
            </w:r>
            <w:r w:rsidR="0047695F" w:rsidRPr="003F0A1F">
              <w:rPr>
                <w:sz w:val="28"/>
                <w:szCs w:val="28"/>
              </w:rPr>
              <w:t>та об’єктів централізованого питного водопостачання;</w:t>
            </w:r>
          </w:p>
          <w:p w14:paraId="4725BE6C" w14:textId="77777777" w:rsidR="0047695F" w:rsidRPr="003F0A1F" w:rsidRDefault="0047695F" w:rsidP="0047695F">
            <w:pPr>
              <w:pStyle w:val="TableParagraph"/>
              <w:numPr>
                <w:ilvl w:val="0"/>
                <w:numId w:val="2"/>
              </w:numPr>
              <w:tabs>
                <w:tab w:val="left" w:pos="338"/>
              </w:tabs>
              <w:spacing w:line="270" w:lineRule="atLeast"/>
              <w:ind w:right="106" w:firstLine="0"/>
              <w:rPr>
                <w:sz w:val="28"/>
                <w:szCs w:val="28"/>
              </w:rPr>
            </w:pPr>
            <w:r w:rsidRPr="003F0A1F">
              <w:rPr>
                <w:sz w:val="28"/>
                <w:szCs w:val="28"/>
              </w:rPr>
              <w:t xml:space="preserve">Охорона і раціональне використання природних рослинних </w:t>
            </w:r>
            <w:r w:rsidRPr="003F0A1F">
              <w:rPr>
                <w:spacing w:val="-2"/>
                <w:sz w:val="28"/>
                <w:szCs w:val="28"/>
              </w:rPr>
              <w:t>ресурсів.</w:t>
            </w:r>
          </w:p>
        </w:tc>
        <w:tc>
          <w:tcPr>
            <w:tcW w:w="1913" w:type="dxa"/>
          </w:tcPr>
          <w:p w14:paraId="0E072209" w14:textId="158A44EA" w:rsidR="0047695F" w:rsidRPr="003F0A1F" w:rsidRDefault="0047695F" w:rsidP="0047695F">
            <w:pPr>
              <w:pStyle w:val="TableParagraph"/>
              <w:spacing w:before="1"/>
              <w:ind w:left="6" w:right="49"/>
              <w:jc w:val="center"/>
              <w:rPr>
                <w:sz w:val="28"/>
                <w:szCs w:val="28"/>
              </w:rPr>
            </w:pPr>
            <w:r w:rsidRPr="003F0A1F">
              <w:rPr>
                <w:sz w:val="28"/>
                <w:szCs w:val="28"/>
              </w:rPr>
              <w:t>2026–2028 роки</w:t>
            </w:r>
          </w:p>
        </w:tc>
      </w:tr>
      <w:tr w:rsidR="0047695F" w:rsidRPr="003F0A1F" w14:paraId="27F0FCED" w14:textId="77777777">
        <w:trPr>
          <w:trHeight w:val="274"/>
        </w:trPr>
        <w:tc>
          <w:tcPr>
            <w:tcW w:w="676" w:type="dxa"/>
          </w:tcPr>
          <w:p w14:paraId="29441022" w14:textId="77777777" w:rsidR="0047695F" w:rsidRPr="003F0A1F" w:rsidRDefault="0047695F" w:rsidP="0047695F">
            <w:pPr>
              <w:pStyle w:val="TableParagraph"/>
              <w:spacing w:line="254" w:lineRule="exact"/>
              <w:rPr>
                <w:sz w:val="28"/>
                <w:szCs w:val="28"/>
              </w:rPr>
            </w:pPr>
            <w:r w:rsidRPr="003F0A1F">
              <w:rPr>
                <w:spacing w:val="-10"/>
                <w:sz w:val="28"/>
                <w:szCs w:val="28"/>
              </w:rPr>
              <w:t>5</w:t>
            </w:r>
          </w:p>
        </w:tc>
        <w:tc>
          <w:tcPr>
            <w:tcW w:w="6667" w:type="dxa"/>
          </w:tcPr>
          <w:p w14:paraId="332BA246" w14:textId="77777777" w:rsidR="0047695F" w:rsidRPr="003F0A1F" w:rsidRDefault="0047695F" w:rsidP="0047695F">
            <w:pPr>
              <w:pStyle w:val="TableParagraph"/>
              <w:spacing w:line="254" w:lineRule="exact"/>
              <w:rPr>
                <w:sz w:val="28"/>
                <w:szCs w:val="28"/>
              </w:rPr>
            </w:pPr>
            <w:r w:rsidRPr="003F0A1F">
              <w:rPr>
                <w:sz w:val="28"/>
                <w:szCs w:val="28"/>
              </w:rPr>
              <w:t>Ліквідація</w:t>
            </w:r>
            <w:r w:rsidRPr="003F0A1F">
              <w:rPr>
                <w:spacing w:val="-3"/>
                <w:sz w:val="28"/>
                <w:szCs w:val="28"/>
              </w:rPr>
              <w:t xml:space="preserve"> </w:t>
            </w:r>
            <w:r w:rsidRPr="003F0A1F">
              <w:rPr>
                <w:sz w:val="28"/>
                <w:szCs w:val="28"/>
              </w:rPr>
              <w:t>наслідків</w:t>
            </w:r>
            <w:r w:rsidRPr="003F0A1F">
              <w:rPr>
                <w:spacing w:val="-5"/>
                <w:sz w:val="28"/>
                <w:szCs w:val="28"/>
              </w:rPr>
              <w:t xml:space="preserve"> </w:t>
            </w:r>
            <w:r w:rsidRPr="003F0A1F">
              <w:rPr>
                <w:spacing w:val="-2"/>
                <w:sz w:val="28"/>
                <w:szCs w:val="28"/>
              </w:rPr>
              <w:t>буреломів</w:t>
            </w:r>
          </w:p>
        </w:tc>
        <w:tc>
          <w:tcPr>
            <w:tcW w:w="1913" w:type="dxa"/>
          </w:tcPr>
          <w:p w14:paraId="2BFD1A91" w14:textId="50209302" w:rsidR="0047695F" w:rsidRPr="003F0A1F" w:rsidRDefault="0047695F" w:rsidP="0047695F">
            <w:pPr>
              <w:pStyle w:val="TableParagraph"/>
              <w:spacing w:line="254" w:lineRule="exact"/>
              <w:ind w:left="6" w:right="49"/>
              <w:jc w:val="center"/>
              <w:rPr>
                <w:sz w:val="28"/>
                <w:szCs w:val="28"/>
              </w:rPr>
            </w:pPr>
            <w:r w:rsidRPr="003F0A1F">
              <w:rPr>
                <w:sz w:val="28"/>
                <w:szCs w:val="28"/>
              </w:rPr>
              <w:t>2026–2028 роки</w:t>
            </w:r>
          </w:p>
        </w:tc>
      </w:tr>
      <w:tr w:rsidR="0047695F" w:rsidRPr="003F0A1F" w14:paraId="57CE0D3B" w14:textId="77777777">
        <w:trPr>
          <w:trHeight w:val="554"/>
        </w:trPr>
        <w:tc>
          <w:tcPr>
            <w:tcW w:w="676" w:type="dxa"/>
          </w:tcPr>
          <w:p w14:paraId="6323D82D" w14:textId="77777777" w:rsidR="0047695F" w:rsidRPr="003F0A1F" w:rsidRDefault="0047695F" w:rsidP="0047695F">
            <w:pPr>
              <w:pStyle w:val="TableParagraph"/>
              <w:spacing w:before="3"/>
              <w:rPr>
                <w:sz w:val="28"/>
                <w:szCs w:val="28"/>
              </w:rPr>
            </w:pPr>
            <w:r w:rsidRPr="003F0A1F">
              <w:rPr>
                <w:spacing w:val="-10"/>
                <w:sz w:val="28"/>
                <w:szCs w:val="28"/>
              </w:rPr>
              <w:t>6</w:t>
            </w:r>
          </w:p>
        </w:tc>
        <w:tc>
          <w:tcPr>
            <w:tcW w:w="6667" w:type="dxa"/>
          </w:tcPr>
          <w:p w14:paraId="71292C82" w14:textId="77777777" w:rsidR="0047695F" w:rsidRPr="003F0A1F" w:rsidRDefault="0047695F" w:rsidP="0047695F">
            <w:pPr>
              <w:pStyle w:val="TableParagraph"/>
              <w:tabs>
                <w:tab w:val="left" w:pos="3125"/>
              </w:tabs>
              <w:spacing w:line="270" w:lineRule="atLeast"/>
              <w:ind w:right="100"/>
              <w:rPr>
                <w:sz w:val="28"/>
                <w:szCs w:val="28"/>
              </w:rPr>
            </w:pPr>
            <w:r w:rsidRPr="003F0A1F">
              <w:rPr>
                <w:sz w:val="28"/>
                <w:szCs w:val="28"/>
              </w:rPr>
              <w:t>Озеленення</w:t>
            </w:r>
            <w:r w:rsidRPr="003F0A1F">
              <w:rPr>
                <w:spacing w:val="80"/>
                <w:sz w:val="28"/>
                <w:szCs w:val="28"/>
              </w:rPr>
              <w:t xml:space="preserve"> </w:t>
            </w:r>
            <w:r w:rsidRPr="003F0A1F">
              <w:rPr>
                <w:sz w:val="28"/>
                <w:szCs w:val="28"/>
              </w:rPr>
              <w:t>вулиць</w:t>
            </w:r>
            <w:r w:rsidRPr="003F0A1F">
              <w:rPr>
                <w:spacing w:val="80"/>
                <w:sz w:val="28"/>
                <w:szCs w:val="28"/>
              </w:rPr>
              <w:t xml:space="preserve"> </w:t>
            </w:r>
            <w:r w:rsidRPr="003F0A1F">
              <w:rPr>
                <w:sz w:val="28"/>
                <w:szCs w:val="28"/>
              </w:rPr>
              <w:t>на</w:t>
            </w:r>
            <w:r w:rsidRPr="003F0A1F">
              <w:rPr>
                <w:sz w:val="28"/>
                <w:szCs w:val="28"/>
              </w:rPr>
              <w:tab/>
              <w:t>території</w:t>
            </w:r>
            <w:r w:rsidRPr="003F0A1F">
              <w:rPr>
                <w:spacing w:val="80"/>
                <w:sz w:val="28"/>
                <w:szCs w:val="28"/>
              </w:rPr>
              <w:t xml:space="preserve"> </w:t>
            </w:r>
            <w:r w:rsidRPr="003F0A1F">
              <w:rPr>
                <w:sz w:val="28"/>
                <w:szCs w:val="28"/>
              </w:rPr>
              <w:t>громади,</w:t>
            </w:r>
            <w:r w:rsidRPr="003F0A1F">
              <w:rPr>
                <w:spacing w:val="80"/>
                <w:sz w:val="28"/>
                <w:szCs w:val="28"/>
              </w:rPr>
              <w:t xml:space="preserve"> </w:t>
            </w:r>
            <w:r w:rsidRPr="003F0A1F">
              <w:rPr>
                <w:sz w:val="28"/>
                <w:szCs w:val="28"/>
              </w:rPr>
              <w:t>розширення паркових зон</w:t>
            </w:r>
          </w:p>
        </w:tc>
        <w:tc>
          <w:tcPr>
            <w:tcW w:w="1913" w:type="dxa"/>
          </w:tcPr>
          <w:p w14:paraId="539D6239" w14:textId="03D05A90" w:rsidR="0047695F" w:rsidRPr="003F0A1F" w:rsidRDefault="0047695F" w:rsidP="0047695F">
            <w:pPr>
              <w:pStyle w:val="TableParagraph"/>
              <w:spacing w:before="3"/>
              <w:ind w:left="6" w:right="49"/>
              <w:jc w:val="center"/>
              <w:rPr>
                <w:sz w:val="28"/>
                <w:szCs w:val="28"/>
              </w:rPr>
            </w:pPr>
            <w:r w:rsidRPr="003F0A1F">
              <w:rPr>
                <w:sz w:val="28"/>
                <w:szCs w:val="28"/>
              </w:rPr>
              <w:t>2026–2028 роки</w:t>
            </w:r>
          </w:p>
        </w:tc>
      </w:tr>
      <w:tr w:rsidR="0047695F" w:rsidRPr="003F0A1F" w14:paraId="7B905751" w14:textId="77777777">
        <w:trPr>
          <w:trHeight w:val="550"/>
        </w:trPr>
        <w:tc>
          <w:tcPr>
            <w:tcW w:w="676" w:type="dxa"/>
          </w:tcPr>
          <w:p w14:paraId="16DE7930" w14:textId="77777777" w:rsidR="0047695F" w:rsidRPr="003F0A1F" w:rsidRDefault="0047695F" w:rsidP="0047695F">
            <w:pPr>
              <w:pStyle w:val="TableParagraph"/>
              <w:spacing w:line="275" w:lineRule="exact"/>
              <w:rPr>
                <w:sz w:val="28"/>
                <w:szCs w:val="28"/>
              </w:rPr>
            </w:pPr>
            <w:r w:rsidRPr="003F0A1F">
              <w:rPr>
                <w:spacing w:val="-10"/>
                <w:sz w:val="28"/>
                <w:szCs w:val="28"/>
              </w:rPr>
              <w:t>7</w:t>
            </w:r>
          </w:p>
        </w:tc>
        <w:tc>
          <w:tcPr>
            <w:tcW w:w="6667" w:type="dxa"/>
          </w:tcPr>
          <w:p w14:paraId="6FDBD75D" w14:textId="77777777" w:rsidR="0047695F" w:rsidRPr="003F0A1F" w:rsidRDefault="0047695F" w:rsidP="0047695F">
            <w:pPr>
              <w:pStyle w:val="TableParagraph"/>
              <w:spacing w:line="276" w:lineRule="exact"/>
              <w:rPr>
                <w:sz w:val="28"/>
                <w:szCs w:val="28"/>
              </w:rPr>
            </w:pPr>
            <w:r w:rsidRPr="003F0A1F">
              <w:rPr>
                <w:sz w:val="28"/>
                <w:szCs w:val="28"/>
              </w:rPr>
              <w:t xml:space="preserve">Ліквідація аварійних, фаутних дерев та сухостою, </w:t>
            </w:r>
            <w:proofErr w:type="spellStart"/>
            <w:r w:rsidRPr="003F0A1F">
              <w:rPr>
                <w:sz w:val="28"/>
                <w:szCs w:val="28"/>
              </w:rPr>
              <w:t>кронування</w:t>
            </w:r>
            <w:proofErr w:type="spellEnd"/>
            <w:r w:rsidRPr="003F0A1F">
              <w:rPr>
                <w:sz w:val="28"/>
                <w:szCs w:val="28"/>
              </w:rPr>
              <w:t xml:space="preserve"> дерев, боротьба з бур’янами та амброзією</w:t>
            </w:r>
          </w:p>
        </w:tc>
        <w:tc>
          <w:tcPr>
            <w:tcW w:w="1913" w:type="dxa"/>
          </w:tcPr>
          <w:p w14:paraId="5FE1FC13" w14:textId="01ECE62F" w:rsidR="0047695F" w:rsidRPr="003F0A1F" w:rsidRDefault="0047695F" w:rsidP="0047695F">
            <w:pPr>
              <w:pStyle w:val="TableParagraph"/>
              <w:spacing w:line="275" w:lineRule="exact"/>
              <w:ind w:left="6" w:right="49"/>
              <w:jc w:val="center"/>
              <w:rPr>
                <w:sz w:val="28"/>
                <w:szCs w:val="28"/>
              </w:rPr>
            </w:pPr>
            <w:r w:rsidRPr="003F0A1F">
              <w:rPr>
                <w:sz w:val="28"/>
                <w:szCs w:val="28"/>
              </w:rPr>
              <w:t>2026–2028 роки</w:t>
            </w:r>
          </w:p>
        </w:tc>
      </w:tr>
      <w:tr w:rsidR="0047695F" w:rsidRPr="003F0A1F" w14:paraId="6BB99E7F" w14:textId="77777777">
        <w:trPr>
          <w:trHeight w:val="551"/>
        </w:trPr>
        <w:tc>
          <w:tcPr>
            <w:tcW w:w="676" w:type="dxa"/>
          </w:tcPr>
          <w:p w14:paraId="6B72A646" w14:textId="77777777" w:rsidR="0047695F" w:rsidRPr="003F0A1F" w:rsidRDefault="0047695F" w:rsidP="0047695F">
            <w:pPr>
              <w:pStyle w:val="TableParagraph"/>
              <w:spacing w:before="1"/>
              <w:rPr>
                <w:sz w:val="28"/>
                <w:szCs w:val="28"/>
              </w:rPr>
            </w:pPr>
            <w:r w:rsidRPr="003F0A1F">
              <w:rPr>
                <w:spacing w:val="-10"/>
                <w:sz w:val="28"/>
                <w:szCs w:val="28"/>
              </w:rPr>
              <w:t>8</w:t>
            </w:r>
          </w:p>
        </w:tc>
        <w:tc>
          <w:tcPr>
            <w:tcW w:w="6667" w:type="dxa"/>
          </w:tcPr>
          <w:p w14:paraId="2861C258" w14:textId="77777777" w:rsidR="0047695F" w:rsidRPr="003F0A1F" w:rsidRDefault="0047695F" w:rsidP="0047695F">
            <w:pPr>
              <w:pStyle w:val="TableParagraph"/>
              <w:spacing w:line="270" w:lineRule="atLeast"/>
              <w:rPr>
                <w:sz w:val="28"/>
                <w:szCs w:val="28"/>
              </w:rPr>
            </w:pPr>
            <w:r w:rsidRPr="003F0A1F">
              <w:rPr>
                <w:sz w:val="28"/>
                <w:szCs w:val="28"/>
              </w:rPr>
              <w:t>Закупівля та висадка</w:t>
            </w:r>
            <w:r w:rsidRPr="003F0A1F">
              <w:rPr>
                <w:spacing w:val="-5"/>
                <w:sz w:val="28"/>
                <w:szCs w:val="28"/>
              </w:rPr>
              <w:t xml:space="preserve"> </w:t>
            </w:r>
            <w:r w:rsidRPr="003F0A1F">
              <w:rPr>
                <w:sz w:val="28"/>
                <w:szCs w:val="28"/>
              </w:rPr>
              <w:t>саджанців</w:t>
            </w:r>
            <w:r w:rsidRPr="003F0A1F">
              <w:rPr>
                <w:spacing w:val="-3"/>
                <w:sz w:val="28"/>
                <w:szCs w:val="28"/>
              </w:rPr>
              <w:t xml:space="preserve"> </w:t>
            </w:r>
            <w:r w:rsidRPr="003F0A1F">
              <w:rPr>
                <w:sz w:val="28"/>
                <w:szCs w:val="28"/>
              </w:rPr>
              <w:t>дерев</w:t>
            </w:r>
            <w:r w:rsidRPr="003F0A1F">
              <w:rPr>
                <w:spacing w:val="-7"/>
                <w:sz w:val="28"/>
                <w:szCs w:val="28"/>
              </w:rPr>
              <w:t xml:space="preserve"> </w:t>
            </w:r>
            <w:r w:rsidRPr="003F0A1F">
              <w:rPr>
                <w:sz w:val="28"/>
                <w:szCs w:val="28"/>
              </w:rPr>
              <w:t>і</w:t>
            </w:r>
            <w:r w:rsidRPr="003F0A1F">
              <w:rPr>
                <w:spacing w:val="-4"/>
                <w:sz w:val="28"/>
                <w:szCs w:val="28"/>
              </w:rPr>
              <w:t xml:space="preserve"> </w:t>
            </w:r>
            <w:r w:rsidRPr="003F0A1F">
              <w:rPr>
                <w:sz w:val="28"/>
                <w:szCs w:val="28"/>
              </w:rPr>
              <w:t>квітів,</w:t>
            </w:r>
            <w:r w:rsidRPr="003F0A1F">
              <w:rPr>
                <w:spacing w:val="-2"/>
                <w:sz w:val="28"/>
                <w:szCs w:val="28"/>
              </w:rPr>
              <w:t xml:space="preserve"> </w:t>
            </w:r>
            <w:r w:rsidRPr="003F0A1F">
              <w:rPr>
                <w:sz w:val="28"/>
                <w:szCs w:val="28"/>
              </w:rPr>
              <w:t>розбивка</w:t>
            </w:r>
            <w:r w:rsidRPr="003F0A1F">
              <w:rPr>
                <w:spacing w:val="-1"/>
                <w:sz w:val="28"/>
                <w:szCs w:val="28"/>
              </w:rPr>
              <w:t xml:space="preserve"> </w:t>
            </w:r>
            <w:r w:rsidRPr="003F0A1F">
              <w:rPr>
                <w:sz w:val="28"/>
                <w:szCs w:val="28"/>
              </w:rPr>
              <w:t xml:space="preserve">клумб, </w:t>
            </w:r>
            <w:r w:rsidRPr="003F0A1F">
              <w:rPr>
                <w:spacing w:val="-2"/>
                <w:sz w:val="28"/>
                <w:szCs w:val="28"/>
              </w:rPr>
              <w:t>квітників</w:t>
            </w:r>
          </w:p>
        </w:tc>
        <w:tc>
          <w:tcPr>
            <w:tcW w:w="1913" w:type="dxa"/>
          </w:tcPr>
          <w:p w14:paraId="496967A2" w14:textId="6084A396" w:rsidR="0047695F" w:rsidRPr="003F0A1F" w:rsidRDefault="0047695F" w:rsidP="0047695F">
            <w:pPr>
              <w:pStyle w:val="TableParagraph"/>
              <w:spacing w:before="1"/>
              <w:ind w:left="6" w:right="49"/>
              <w:jc w:val="center"/>
              <w:rPr>
                <w:sz w:val="28"/>
                <w:szCs w:val="28"/>
              </w:rPr>
            </w:pPr>
            <w:r w:rsidRPr="003F0A1F">
              <w:rPr>
                <w:sz w:val="28"/>
                <w:szCs w:val="28"/>
              </w:rPr>
              <w:t>2026–2028 роки</w:t>
            </w:r>
          </w:p>
        </w:tc>
      </w:tr>
      <w:tr w:rsidR="0047695F" w:rsidRPr="003F0A1F" w14:paraId="0E9D24B7" w14:textId="77777777">
        <w:trPr>
          <w:trHeight w:val="273"/>
        </w:trPr>
        <w:tc>
          <w:tcPr>
            <w:tcW w:w="676" w:type="dxa"/>
          </w:tcPr>
          <w:p w14:paraId="4B025683" w14:textId="77777777" w:rsidR="0047695F" w:rsidRPr="003F0A1F" w:rsidRDefault="0047695F" w:rsidP="0047695F">
            <w:pPr>
              <w:pStyle w:val="TableParagraph"/>
              <w:spacing w:line="254" w:lineRule="exact"/>
              <w:rPr>
                <w:sz w:val="28"/>
                <w:szCs w:val="28"/>
              </w:rPr>
            </w:pPr>
            <w:r w:rsidRPr="003F0A1F">
              <w:rPr>
                <w:spacing w:val="-10"/>
                <w:sz w:val="28"/>
                <w:szCs w:val="28"/>
              </w:rPr>
              <w:t>9</w:t>
            </w:r>
          </w:p>
        </w:tc>
        <w:tc>
          <w:tcPr>
            <w:tcW w:w="6667" w:type="dxa"/>
          </w:tcPr>
          <w:p w14:paraId="33BDBA7B" w14:textId="77777777" w:rsidR="0047695F" w:rsidRPr="003F0A1F" w:rsidRDefault="0047695F" w:rsidP="0047695F">
            <w:pPr>
              <w:pStyle w:val="TableParagraph"/>
              <w:spacing w:line="254" w:lineRule="exact"/>
              <w:rPr>
                <w:sz w:val="28"/>
                <w:szCs w:val="28"/>
              </w:rPr>
            </w:pPr>
            <w:r w:rsidRPr="003F0A1F">
              <w:rPr>
                <w:sz w:val="28"/>
                <w:szCs w:val="28"/>
              </w:rPr>
              <w:t>Утримання</w:t>
            </w:r>
            <w:r w:rsidRPr="003F0A1F">
              <w:rPr>
                <w:spacing w:val="-3"/>
                <w:sz w:val="28"/>
                <w:szCs w:val="28"/>
              </w:rPr>
              <w:t xml:space="preserve"> </w:t>
            </w:r>
            <w:r w:rsidRPr="003F0A1F">
              <w:rPr>
                <w:sz w:val="28"/>
                <w:szCs w:val="28"/>
              </w:rPr>
              <w:t>зелених</w:t>
            </w:r>
            <w:r w:rsidRPr="003F0A1F">
              <w:rPr>
                <w:spacing w:val="-3"/>
                <w:sz w:val="28"/>
                <w:szCs w:val="28"/>
              </w:rPr>
              <w:t xml:space="preserve"> </w:t>
            </w:r>
            <w:r w:rsidRPr="003F0A1F">
              <w:rPr>
                <w:sz w:val="28"/>
                <w:szCs w:val="28"/>
              </w:rPr>
              <w:t>насаджень</w:t>
            </w:r>
            <w:r w:rsidRPr="003F0A1F">
              <w:rPr>
                <w:spacing w:val="-4"/>
                <w:sz w:val="28"/>
                <w:szCs w:val="28"/>
              </w:rPr>
              <w:t xml:space="preserve"> </w:t>
            </w:r>
            <w:r w:rsidRPr="003F0A1F">
              <w:rPr>
                <w:sz w:val="28"/>
                <w:szCs w:val="28"/>
              </w:rPr>
              <w:t>(агротехнічні</w:t>
            </w:r>
            <w:r w:rsidRPr="003F0A1F">
              <w:rPr>
                <w:spacing w:val="-3"/>
                <w:sz w:val="28"/>
                <w:szCs w:val="28"/>
              </w:rPr>
              <w:t xml:space="preserve"> </w:t>
            </w:r>
            <w:r w:rsidRPr="003F0A1F">
              <w:rPr>
                <w:spacing w:val="-2"/>
                <w:sz w:val="28"/>
                <w:szCs w:val="28"/>
              </w:rPr>
              <w:t>заходи)</w:t>
            </w:r>
          </w:p>
        </w:tc>
        <w:tc>
          <w:tcPr>
            <w:tcW w:w="1913" w:type="dxa"/>
          </w:tcPr>
          <w:p w14:paraId="10A7C0D3" w14:textId="0B5A1A15" w:rsidR="0047695F" w:rsidRPr="003F0A1F" w:rsidRDefault="0047695F" w:rsidP="0047695F">
            <w:pPr>
              <w:pStyle w:val="TableParagraph"/>
              <w:spacing w:line="254" w:lineRule="exact"/>
              <w:ind w:left="6" w:right="49"/>
              <w:jc w:val="center"/>
              <w:rPr>
                <w:sz w:val="28"/>
                <w:szCs w:val="28"/>
              </w:rPr>
            </w:pPr>
            <w:r w:rsidRPr="003F0A1F">
              <w:rPr>
                <w:sz w:val="28"/>
                <w:szCs w:val="28"/>
              </w:rPr>
              <w:t>2026–2028 роки</w:t>
            </w:r>
          </w:p>
        </w:tc>
      </w:tr>
      <w:tr w:rsidR="0047695F" w:rsidRPr="003F0A1F" w14:paraId="194C0627" w14:textId="77777777">
        <w:trPr>
          <w:trHeight w:val="554"/>
        </w:trPr>
        <w:tc>
          <w:tcPr>
            <w:tcW w:w="676" w:type="dxa"/>
          </w:tcPr>
          <w:p w14:paraId="3D962D96" w14:textId="77777777" w:rsidR="0047695F" w:rsidRPr="003F0A1F" w:rsidRDefault="0047695F" w:rsidP="0047695F">
            <w:pPr>
              <w:pStyle w:val="TableParagraph"/>
              <w:spacing w:before="3"/>
              <w:rPr>
                <w:sz w:val="28"/>
                <w:szCs w:val="28"/>
              </w:rPr>
            </w:pPr>
            <w:r w:rsidRPr="003F0A1F">
              <w:rPr>
                <w:spacing w:val="-5"/>
                <w:sz w:val="28"/>
                <w:szCs w:val="28"/>
              </w:rPr>
              <w:t>10</w:t>
            </w:r>
          </w:p>
        </w:tc>
        <w:tc>
          <w:tcPr>
            <w:tcW w:w="6667" w:type="dxa"/>
          </w:tcPr>
          <w:p w14:paraId="455FBAAB" w14:textId="77777777" w:rsidR="0047695F" w:rsidRPr="003F0A1F" w:rsidRDefault="0047695F" w:rsidP="0047695F">
            <w:pPr>
              <w:pStyle w:val="TableParagraph"/>
              <w:spacing w:line="270" w:lineRule="atLeast"/>
              <w:rPr>
                <w:sz w:val="28"/>
                <w:szCs w:val="28"/>
              </w:rPr>
            </w:pPr>
            <w:r w:rsidRPr="003F0A1F">
              <w:rPr>
                <w:sz w:val="28"/>
                <w:szCs w:val="28"/>
              </w:rPr>
              <w:t>Утримання</w:t>
            </w:r>
            <w:r w:rsidRPr="003F0A1F">
              <w:rPr>
                <w:spacing w:val="40"/>
                <w:sz w:val="28"/>
                <w:szCs w:val="28"/>
              </w:rPr>
              <w:t xml:space="preserve"> </w:t>
            </w:r>
            <w:r w:rsidRPr="003F0A1F">
              <w:rPr>
                <w:sz w:val="28"/>
                <w:szCs w:val="28"/>
              </w:rPr>
              <w:t>газонів</w:t>
            </w:r>
            <w:r w:rsidRPr="003F0A1F">
              <w:rPr>
                <w:spacing w:val="40"/>
                <w:sz w:val="28"/>
                <w:szCs w:val="28"/>
              </w:rPr>
              <w:t xml:space="preserve"> </w:t>
            </w:r>
            <w:r w:rsidRPr="003F0A1F">
              <w:rPr>
                <w:sz w:val="28"/>
                <w:szCs w:val="28"/>
              </w:rPr>
              <w:t>та</w:t>
            </w:r>
            <w:r w:rsidRPr="003F0A1F">
              <w:rPr>
                <w:spacing w:val="40"/>
                <w:sz w:val="28"/>
                <w:szCs w:val="28"/>
              </w:rPr>
              <w:t xml:space="preserve"> </w:t>
            </w:r>
            <w:r w:rsidRPr="003F0A1F">
              <w:rPr>
                <w:sz w:val="28"/>
                <w:szCs w:val="28"/>
              </w:rPr>
              <w:t>узбіччя</w:t>
            </w:r>
            <w:r w:rsidRPr="003F0A1F">
              <w:rPr>
                <w:spacing w:val="40"/>
                <w:sz w:val="28"/>
                <w:szCs w:val="28"/>
              </w:rPr>
              <w:t xml:space="preserve"> </w:t>
            </w:r>
            <w:r w:rsidRPr="003F0A1F">
              <w:rPr>
                <w:sz w:val="28"/>
                <w:szCs w:val="28"/>
              </w:rPr>
              <w:t>центральних</w:t>
            </w:r>
            <w:r w:rsidRPr="003F0A1F">
              <w:rPr>
                <w:spacing w:val="40"/>
                <w:sz w:val="28"/>
                <w:szCs w:val="28"/>
              </w:rPr>
              <w:t xml:space="preserve"> </w:t>
            </w:r>
            <w:r w:rsidRPr="003F0A1F">
              <w:rPr>
                <w:sz w:val="28"/>
                <w:szCs w:val="28"/>
              </w:rPr>
              <w:t>доріг</w:t>
            </w:r>
            <w:r w:rsidRPr="003F0A1F">
              <w:rPr>
                <w:spacing w:val="40"/>
                <w:sz w:val="28"/>
                <w:szCs w:val="28"/>
              </w:rPr>
              <w:t xml:space="preserve"> </w:t>
            </w:r>
            <w:r w:rsidRPr="003F0A1F">
              <w:rPr>
                <w:sz w:val="28"/>
                <w:szCs w:val="28"/>
              </w:rPr>
              <w:t>громади,</w:t>
            </w:r>
            <w:r w:rsidRPr="003F0A1F">
              <w:rPr>
                <w:spacing w:val="40"/>
                <w:sz w:val="28"/>
                <w:szCs w:val="28"/>
              </w:rPr>
              <w:t xml:space="preserve"> </w:t>
            </w:r>
            <w:r w:rsidRPr="003F0A1F">
              <w:rPr>
                <w:sz w:val="28"/>
                <w:szCs w:val="28"/>
              </w:rPr>
              <w:t>парків та скверів на території ради</w:t>
            </w:r>
          </w:p>
        </w:tc>
        <w:tc>
          <w:tcPr>
            <w:tcW w:w="1913" w:type="dxa"/>
          </w:tcPr>
          <w:p w14:paraId="04891089" w14:textId="20520CF7" w:rsidR="0047695F" w:rsidRPr="003F0A1F" w:rsidRDefault="0047695F" w:rsidP="0047695F">
            <w:pPr>
              <w:pStyle w:val="TableParagraph"/>
              <w:spacing w:before="3"/>
              <w:ind w:left="6" w:right="49"/>
              <w:jc w:val="center"/>
              <w:rPr>
                <w:sz w:val="28"/>
                <w:szCs w:val="28"/>
              </w:rPr>
            </w:pPr>
            <w:r w:rsidRPr="003F0A1F">
              <w:rPr>
                <w:sz w:val="28"/>
                <w:szCs w:val="28"/>
              </w:rPr>
              <w:t>2026–2028 роки</w:t>
            </w:r>
          </w:p>
        </w:tc>
      </w:tr>
      <w:tr w:rsidR="0047695F" w:rsidRPr="003F0A1F" w14:paraId="0C96A10B" w14:textId="77777777">
        <w:trPr>
          <w:trHeight w:val="550"/>
        </w:trPr>
        <w:tc>
          <w:tcPr>
            <w:tcW w:w="676" w:type="dxa"/>
          </w:tcPr>
          <w:p w14:paraId="1494CA5B" w14:textId="77777777" w:rsidR="0047695F" w:rsidRPr="003F0A1F" w:rsidRDefault="0047695F" w:rsidP="0047695F">
            <w:pPr>
              <w:pStyle w:val="TableParagraph"/>
              <w:spacing w:line="275" w:lineRule="exact"/>
              <w:rPr>
                <w:sz w:val="28"/>
                <w:szCs w:val="28"/>
              </w:rPr>
            </w:pPr>
            <w:r w:rsidRPr="003F0A1F">
              <w:rPr>
                <w:spacing w:val="-5"/>
                <w:sz w:val="28"/>
                <w:szCs w:val="28"/>
              </w:rPr>
              <w:t>11</w:t>
            </w:r>
          </w:p>
        </w:tc>
        <w:tc>
          <w:tcPr>
            <w:tcW w:w="6667" w:type="dxa"/>
          </w:tcPr>
          <w:p w14:paraId="2B23C3C6" w14:textId="77777777" w:rsidR="0047695F" w:rsidRPr="003F0A1F" w:rsidRDefault="0047695F" w:rsidP="0047695F">
            <w:pPr>
              <w:pStyle w:val="TableParagraph"/>
              <w:spacing w:line="276" w:lineRule="exact"/>
              <w:rPr>
                <w:sz w:val="28"/>
                <w:szCs w:val="28"/>
              </w:rPr>
            </w:pPr>
            <w:r w:rsidRPr="003F0A1F">
              <w:rPr>
                <w:sz w:val="28"/>
                <w:szCs w:val="28"/>
              </w:rPr>
              <w:t>Придбання</w:t>
            </w:r>
            <w:r w:rsidRPr="003F0A1F">
              <w:rPr>
                <w:spacing w:val="-9"/>
                <w:sz w:val="28"/>
                <w:szCs w:val="28"/>
              </w:rPr>
              <w:t xml:space="preserve"> </w:t>
            </w:r>
            <w:r w:rsidRPr="003F0A1F">
              <w:rPr>
                <w:sz w:val="28"/>
                <w:szCs w:val="28"/>
              </w:rPr>
              <w:t>садово-паркового</w:t>
            </w:r>
            <w:r w:rsidRPr="003F0A1F">
              <w:rPr>
                <w:spacing w:val="-10"/>
                <w:sz w:val="28"/>
                <w:szCs w:val="28"/>
              </w:rPr>
              <w:t xml:space="preserve"> </w:t>
            </w:r>
            <w:r w:rsidRPr="003F0A1F">
              <w:rPr>
                <w:sz w:val="28"/>
                <w:szCs w:val="28"/>
              </w:rPr>
              <w:t>інвентарю,</w:t>
            </w:r>
            <w:r w:rsidRPr="003F0A1F">
              <w:rPr>
                <w:spacing w:val="-10"/>
                <w:sz w:val="28"/>
                <w:szCs w:val="28"/>
              </w:rPr>
              <w:t xml:space="preserve"> </w:t>
            </w:r>
            <w:r w:rsidRPr="003F0A1F">
              <w:rPr>
                <w:sz w:val="28"/>
                <w:szCs w:val="28"/>
              </w:rPr>
              <w:t>устаткування</w:t>
            </w:r>
            <w:r w:rsidRPr="003F0A1F">
              <w:rPr>
                <w:spacing w:val="-9"/>
                <w:sz w:val="28"/>
                <w:szCs w:val="28"/>
              </w:rPr>
              <w:t xml:space="preserve"> </w:t>
            </w:r>
            <w:r w:rsidRPr="003F0A1F">
              <w:rPr>
                <w:sz w:val="28"/>
                <w:szCs w:val="28"/>
              </w:rPr>
              <w:t xml:space="preserve">та </w:t>
            </w:r>
            <w:r w:rsidRPr="003F0A1F">
              <w:rPr>
                <w:spacing w:val="-2"/>
                <w:sz w:val="28"/>
                <w:szCs w:val="28"/>
              </w:rPr>
              <w:t>механізмів</w:t>
            </w:r>
          </w:p>
        </w:tc>
        <w:tc>
          <w:tcPr>
            <w:tcW w:w="1913" w:type="dxa"/>
          </w:tcPr>
          <w:p w14:paraId="161A5E0C" w14:textId="45256376" w:rsidR="0047695F" w:rsidRPr="003F0A1F" w:rsidRDefault="0047695F" w:rsidP="0047695F">
            <w:pPr>
              <w:pStyle w:val="TableParagraph"/>
              <w:spacing w:line="275" w:lineRule="exact"/>
              <w:ind w:left="6" w:right="49"/>
              <w:jc w:val="center"/>
              <w:rPr>
                <w:sz w:val="28"/>
                <w:szCs w:val="28"/>
              </w:rPr>
            </w:pPr>
            <w:r w:rsidRPr="003F0A1F">
              <w:rPr>
                <w:sz w:val="28"/>
                <w:szCs w:val="28"/>
              </w:rPr>
              <w:t>2026–2028 роки</w:t>
            </w:r>
          </w:p>
        </w:tc>
      </w:tr>
      <w:tr w:rsidR="0047695F" w:rsidRPr="003F0A1F" w14:paraId="1194F4CC" w14:textId="77777777">
        <w:trPr>
          <w:trHeight w:val="275"/>
        </w:trPr>
        <w:tc>
          <w:tcPr>
            <w:tcW w:w="676" w:type="dxa"/>
          </w:tcPr>
          <w:p w14:paraId="09ACDCB2" w14:textId="77777777" w:rsidR="0047695F" w:rsidRPr="003F0A1F" w:rsidRDefault="0047695F" w:rsidP="0047695F">
            <w:pPr>
              <w:pStyle w:val="TableParagraph"/>
              <w:spacing w:line="255" w:lineRule="exact"/>
              <w:rPr>
                <w:sz w:val="28"/>
                <w:szCs w:val="28"/>
              </w:rPr>
            </w:pPr>
            <w:r w:rsidRPr="003F0A1F">
              <w:rPr>
                <w:spacing w:val="-5"/>
                <w:sz w:val="28"/>
                <w:szCs w:val="28"/>
              </w:rPr>
              <w:t>12</w:t>
            </w:r>
          </w:p>
        </w:tc>
        <w:tc>
          <w:tcPr>
            <w:tcW w:w="6667" w:type="dxa"/>
          </w:tcPr>
          <w:p w14:paraId="479B46E5" w14:textId="77777777" w:rsidR="0047695F" w:rsidRPr="003F0A1F" w:rsidRDefault="0047695F" w:rsidP="0047695F">
            <w:pPr>
              <w:pStyle w:val="TableParagraph"/>
              <w:spacing w:line="255" w:lineRule="exact"/>
              <w:rPr>
                <w:sz w:val="28"/>
                <w:szCs w:val="28"/>
              </w:rPr>
            </w:pPr>
            <w:r w:rsidRPr="003F0A1F">
              <w:rPr>
                <w:sz w:val="28"/>
                <w:szCs w:val="28"/>
              </w:rPr>
              <w:t>Розвиток</w:t>
            </w:r>
            <w:r w:rsidRPr="003F0A1F">
              <w:rPr>
                <w:spacing w:val="-3"/>
                <w:sz w:val="28"/>
                <w:szCs w:val="28"/>
              </w:rPr>
              <w:t xml:space="preserve"> </w:t>
            </w:r>
            <w:r w:rsidRPr="003F0A1F">
              <w:rPr>
                <w:sz w:val="28"/>
                <w:szCs w:val="28"/>
              </w:rPr>
              <w:t>земельних</w:t>
            </w:r>
            <w:r w:rsidRPr="003F0A1F">
              <w:rPr>
                <w:spacing w:val="-2"/>
                <w:sz w:val="28"/>
                <w:szCs w:val="28"/>
              </w:rPr>
              <w:t xml:space="preserve"> </w:t>
            </w:r>
            <w:r w:rsidRPr="003F0A1F">
              <w:rPr>
                <w:sz w:val="28"/>
                <w:szCs w:val="28"/>
              </w:rPr>
              <w:t>відносин</w:t>
            </w:r>
            <w:r w:rsidRPr="003F0A1F">
              <w:rPr>
                <w:spacing w:val="-3"/>
                <w:sz w:val="28"/>
                <w:szCs w:val="28"/>
              </w:rPr>
              <w:t xml:space="preserve"> </w:t>
            </w:r>
            <w:r w:rsidRPr="003F0A1F">
              <w:rPr>
                <w:sz w:val="28"/>
                <w:szCs w:val="28"/>
              </w:rPr>
              <w:t>та</w:t>
            </w:r>
            <w:r w:rsidRPr="003F0A1F">
              <w:rPr>
                <w:spacing w:val="-1"/>
                <w:sz w:val="28"/>
                <w:szCs w:val="28"/>
              </w:rPr>
              <w:t xml:space="preserve"> </w:t>
            </w:r>
            <w:r w:rsidRPr="003F0A1F">
              <w:rPr>
                <w:sz w:val="28"/>
                <w:szCs w:val="28"/>
              </w:rPr>
              <w:t>охорона</w:t>
            </w:r>
            <w:r w:rsidRPr="003F0A1F">
              <w:rPr>
                <w:spacing w:val="-2"/>
                <w:sz w:val="28"/>
                <w:szCs w:val="28"/>
              </w:rPr>
              <w:t xml:space="preserve"> земель</w:t>
            </w:r>
          </w:p>
        </w:tc>
        <w:tc>
          <w:tcPr>
            <w:tcW w:w="1913" w:type="dxa"/>
          </w:tcPr>
          <w:p w14:paraId="2AFB9BCE" w14:textId="3CADADC6" w:rsidR="0047695F" w:rsidRPr="003F0A1F" w:rsidRDefault="0047695F" w:rsidP="0047695F">
            <w:pPr>
              <w:pStyle w:val="TableParagraph"/>
              <w:spacing w:line="255" w:lineRule="exact"/>
              <w:ind w:left="6" w:right="49"/>
              <w:jc w:val="center"/>
              <w:rPr>
                <w:sz w:val="28"/>
                <w:szCs w:val="28"/>
              </w:rPr>
            </w:pPr>
            <w:r w:rsidRPr="003F0A1F">
              <w:rPr>
                <w:sz w:val="28"/>
                <w:szCs w:val="28"/>
              </w:rPr>
              <w:t>2026–2028 роки</w:t>
            </w:r>
          </w:p>
        </w:tc>
      </w:tr>
      <w:tr w:rsidR="0047695F" w:rsidRPr="003F0A1F" w14:paraId="6EE22CF2" w14:textId="77777777">
        <w:trPr>
          <w:trHeight w:val="274"/>
        </w:trPr>
        <w:tc>
          <w:tcPr>
            <w:tcW w:w="676" w:type="dxa"/>
          </w:tcPr>
          <w:p w14:paraId="1A7FEA1D" w14:textId="77777777" w:rsidR="0047695F" w:rsidRPr="003F0A1F" w:rsidRDefault="0047695F" w:rsidP="0047695F">
            <w:pPr>
              <w:pStyle w:val="TableParagraph"/>
              <w:spacing w:line="254" w:lineRule="exact"/>
              <w:rPr>
                <w:sz w:val="28"/>
                <w:szCs w:val="28"/>
              </w:rPr>
            </w:pPr>
            <w:r w:rsidRPr="003F0A1F">
              <w:rPr>
                <w:spacing w:val="-5"/>
                <w:sz w:val="28"/>
                <w:szCs w:val="28"/>
              </w:rPr>
              <w:t>13</w:t>
            </w:r>
          </w:p>
        </w:tc>
        <w:tc>
          <w:tcPr>
            <w:tcW w:w="6667" w:type="dxa"/>
          </w:tcPr>
          <w:p w14:paraId="38451042" w14:textId="77777777" w:rsidR="0047695F" w:rsidRPr="003F0A1F" w:rsidRDefault="0047695F" w:rsidP="0047695F">
            <w:pPr>
              <w:pStyle w:val="TableParagraph"/>
              <w:spacing w:line="254" w:lineRule="exact"/>
              <w:rPr>
                <w:sz w:val="28"/>
                <w:szCs w:val="28"/>
              </w:rPr>
            </w:pPr>
            <w:r w:rsidRPr="003F0A1F">
              <w:rPr>
                <w:sz w:val="28"/>
                <w:szCs w:val="28"/>
              </w:rPr>
              <w:t>Проведення</w:t>
            </w:r>
            <w:r w:rsidRPr="003F0A1F">
              <w:rPr>
                <w:spacing w:val="-4"/>
                <w:sz w:val="28"/>
                <w:szCs w:val="28"/>
              </w:rPr>
              <w:t xml:space="preserve"> </w:t>
            </w:r>
            <w:r w:rsidRPr="003F0A1F">
              <w:rPr>
                <w:sz w:val="28"/>
                <w:szCs w:val="28"/>
              </w:rPr>
              <w:t>заходів</w:t>
            </w:r>
            <w:r w:rsidRPr="003F0A1F">
              <w:rPr>
                <w:spacing w:val="-5"/>
                <w:sz w:val="28"/>
                <w:szCs w:val="28"/>
              </w:rPr>
              <w:t xml:space="preserve"> </w:t>
            </w:r>
            <w:r w:rsidRPr="003F0A1F">
              <w:rPr>
                <w:sz w:val="28"/>
                <w:szCs w:val="28"/>
              </w:rPr>
              <w:t>щодо</w:t>
            </w:r>
            <w:r w:rsidRPr="003F0A1F">
              <w:rPr>
                <w:spacing w:val="-2"/>
                <w:sz w:val="28"/>
                <w:szCs w:val="28"/>
              </w:rPr>
              <w:t xml:space="preserve"> </w:t>
            </w:r>
            <w:r w:rsidRPr="003F0A1F">
              <w:rPr>
                <w:sz w:val="28"/>
                <w:szCs w:val="28"/>
              </w:rPr>
              <w:t>недопущення</w:t>
            </w:r>
            <w:r w:rsidRPr="003F0A1F">
              <w:rPr>
                <w:spacing w:val="-6"/>
                <w:sz w:val="28"/>
                <w:szCs w:val="28"/>
              </w:rPr>
              <w:t xml:space="preserve"> </w:t>
            </w:r>
            <w:r w:rsidRPr="003F0A1F">
              <w:rPr>
                <w:sz w:val="28"/>
                <w:szCs w:val="28"/>
              </w:rPr>
              <w:t>підтоплення</w:t>
            </w:r>
            <w:r w:rsidRPr="003F0A1F">
              <w:rPr>
                <w:spacing w:val="-1"/>
                <w:sz w:val="28"/>
                <w:szCs w:val="28"/>
              </w:rPr>
              <w:t xml:space="preserve"> </w:t>
            </w:r>
            <w:r w:rsidRPr="003F0A1F">
              <w:rPr>
                <w:spacing w:val="-2"/>
                <w:sz w:val="28"/>
                <w:szCs w:val="28"/>
              </w:rPr>
              <w:t>земель</w:t>
            </w:r>
          </w:p>
        </w:tc>
        <w:tc>
          <w:tcPr>
            <w:tcW w:w="1913" w:type="dxa"/>
          </w:tcPr>
          <w:p w14:paraId="4C8D96E2" w14:textId="39AFBA65" w:rsidR="0047695F" w:rsidRPr="003F0A1F" w:rsidRDefault="0047695F" w:rsidP="0047695F">
            <w:pPr>
              <w:pStyle w:val="TableParagraph"/>
              <w:spacing w:line="254" w:lineRule="exact"/>
              <w:ind w:left="6" w:right="49"/>
              <w:jc w:val="center"/>
              <w:rPr>
                <w:sz w:val="28"/>
                <w:szCs w:val="28"/>
              </w:rPr>
            </w:pPr>
            <w:r w:rsidRPr="003F0A1F">
              <w:rPr>
                <w:sz w:val="28"/>
                <w:szCs w:val="28"/>
              </w:rPr>
              <w:t>2026–2028 роки</w:t>
            </w:r>
          </w:p>
        </w:tc>
      </w:tr>
      <w:tr w:rsidR="0047695F" w:rsidRPr="003F0A1F" w14:paraId="3A810ED3" w14:textId="77777777">
        <w:trPr>
          <w:trHeight w:val="553"/>
        </w:trPr>
        <w:tc>
          <w:tcPr>
            <w:tcW w:w="676" w:type="dxa"/>
          </w:tcPr>
          <w:p w14:paraId="75E33FBD" w14:textId="77777777" w:rsidR="0047695F" w:rsidRPr="003F0A1F" w:rsidRDefault="0047695F" w:rsidP="0047695F">
            <w:pPr>
              <w:pStyle w:val="TableParagraph"/>
              <w:spacing w:before="3"/>
              <w:rPr>
                <w:sz w:val="28"/>
                <w:szCs w:val="28"/>
              </w:rPr>
            </w:pPr>
            <w:r w:rsidRPr="003F0A1F">
              <w:rPr>
                <w:spacing w:val="-5"/>
                <w:sz w:val="28"/>
                <w:szCs w:val="28"/>
              </w:rPr>
              <w:t>14</w:t>
            </w:r>
          </w:p>
        </w:tc>
        <w:tc>
          <w:tcPr>
            <w:tcW w:w="6667" w:type="dxa"/>
          </w:tcPr>
          <w:p w14:paraId="2A11315E" w14:textId="77777777" w:rsidR="0047695F" w:rsidRPr="003F0A1F" w:rsidRDefault="0047695F" w:rsidP="0047695F">
            <w:pPr>
              <w:pStyle w:val="TableParagraph"/>
              <w:spacing w:line="270" w:lineRule="atLeast"/>
              <w:ind w:right="199"/>
              <w:rPr>
                <w:sz w:val="28"/>
                <w:szCs w:val="28"/>
              </w:rPr>
            </w:pPr>
            <w:r w:rsidRPr="003F0A1F">
              <w:rPr>
                <w:sz w:val="28"/>
                <w:szCs w:val="28"/>
              </w:rPr>
              <w:t>Покращення</w:t>
            </w:r>
            <w:r w:rsidRPr="003F0A1F">
              <w:rPr>
                <w:spacing w:val="-6"/>
                <w:sz w:val="28"/>
                <w:szCs w:val="28"/>
              </w:rPr>
              <w:t xml:space="preserve"> </w:t>
            </w:r>
            <w:r w:rsidRPr="003F0A1F">
              <w:rPr>
                <w:sz w:val="28"/>
                <w:szCs w:val="28"/>
              </w:rPr>
              <w:t>стану</w:t>
            </w:r>
            <w:r w:rsidRPr="003F0A1F">
              <w:rPr>
                <w:spacing w:val="-7"/>
                <w:sz w:val="28"/>
                <w:szCs w:val="28"/>
              </w:rPr>
              <w:t xml:space="preserve"> </w:t>
            </w:r>
            <w:r w:rsidRPr="003F0A1F">
              <w:rPr>
                <w:sz w:val="28"/>
                <w:szCs w:val="28"/>
              </w:rPr>
              <w:t>земель</w:t>
            </w:r>
            <w:r w:rsidRPr="003F0A1F">
              <w:rPr>
                <w:spacing w:val="-9"/>
                <w:sz w:val="28"/>
                <w:szCs w:val="28"/>
              </w:rPr>
              <w:t xml:space="preserve"> </w:t>
            </w:r>
            <w:r w:rsidRPr="003F0A1F">
              <w:rPr>
                <w:sz w:val="28"/>
                <w:szCs w:val="28"/>
              </w:rPr>
              <w:t>шляхом</w:t>
            </w:r>
            <w:r w:rsidRPr="003F0A1F">
              <w:rPr>
                <w:spacing w:val="-7"/>
                <w:sz w:val="28"/>
                <w:szCs w:val="28"/>
              </w:rPr>
              <w:t xml:space="preserve"> </w:t>
            </w:r>
            <w:r w:rsidRPr="003F0A1F">
              <w:rPr>
                <w:sz w:val="28"/>
                <w:szCs w:val="28"/>
              </w:rPr>
              <w:t>ліквідації</w:t>
            </w:r>
            <w:r w:rsidRPr="003F0A1F">
              <w:rPr>
                <w:spacing w:val="-11"/>
                <w:sz w:val="28"/>
                <w:szCs w:val="28"/>
              </w:rPr>
              <w:t xml:space="preserve"> </w:t>
            </w:r>
            <w:r w:rsidRPr="003F0A1F">
              <w:rPr>
                <w:sz w:val="28"/>
                <w:szCs w:val="28"/>
              </w:rPr>
              <w:t>стихійних звалищ ТПВ</w:t>
            </w:r>
          </w:p>
        </w:tc>
        <w:tc>
          <w:tcPr>
            <w:tcW w:w="1913" w:type="dxa"/>
          </w:tcPr>
          <w:p w14:paraId="709FB8CA" w14:textId="66D6E1E8" w:rsidR="0047695F" w:rsidRPr="003F0A1F" w:rsidRDefault="0047695F" w:rsidP="0047695F">
            <w:pPr>
              <w:pStyle w:val="TableParagraph"/>
              <w:spacing w:before="3"/>
              <w:ind w:left="6" w:right="49"/>
              <w:jc w:val="center"/>
              <w:rPr>
                <w:sz w:val="28"/>
                <w:szCs w:val="28"/>
              </w:rPr>
            </w:pPr>
            <w:r w:rsidRPr="003F0A1F">
              <w:rPr>
                <w:sz w:val="28"/>
                <w:szCs w:val="28"/>
              </w:rPr>
              <w:t>2026–2028 роки</w:t>
            </w:r>
          </w:p>
        </w:tc>
      </w:tr>
      <w:tr w:rsidR="0047695F" w:rsidRPr="003F0A1F" w14:paraId="5137B4DF" w14:textId="77777777">
        <w:trPr>
          <w:trHeight w:val="274"/>
        </w:trPr>
        <w:tc>
          <w:tcPr>
            <w:tcW w:w="676" w:type="dxa"/>
          </w:tcPr>
          <w:p w14:paraId="04228ECC" w14:textId="77777777" w:rsidR="0047695F" w:rsidRPr="003F0A1F" w:rsidRDefault="0047695F" w:rsidP="0047695F">
            <w:pPr>
              <w:pStyle w:val="TableParagraph"/>
              <w:spacing w:line="254" w:lineRule="exact"/>
              <w:rPr>
                <w:sz w:val="28"/>
                <w:szCs w:val="28"/>
              </w:rPr>
            </w:pPr>
            <w:r w:rsidRPr="003F0A1F">
              <w:rPr>
                <w:spacing w:val="-5"/>
                <w:sz w:val="28"/>
                <w:szCs w:val="28"/>
              </w:rPr>
              <w:t>15</w:t>
            </w:r>
          </w:p>
        </w:tc>
        <w:tc>
          <w:tcPr>
            <w:tcW w:w="6667" w:type="dxa"/>
          </w:tcPr>
          <w:p w14:paraId="3CCCC8EE" w14:textId="77777777" w:rsidR="0047695F" w:rsidRPr="003F0A1F" w:rsidRDefault="0047695F" w:rsidP="0047695F">
            <w:pPr>
              <w:pStyle w:val="TableParagraph"/>
              <w:spacing w:line="254" w:lineRule="exact"/>
              <w:rPr>
                <w:sz w:val="28"/>
                <w:szCs w:val="28"/>
              </w:rPr>
            </w:pPr>
            <w:r w:rsidRPr="003F0A1F">
              <w:rPr>
                <w:sz w:val="28"/>
                <w:szCs w:val="28"/>
              </w:rPr>
              <w:t>Санітарна</w:t>
            </w:r>
            <w:r w:rsidRPr="003F0A1F">
              <w:rPr>
                <w:spacing w:val="-1"/>
                <w:sz w:val="28"/>
                <w:szCs w:val="28"/>
              </w:rPr>
              <w:t xml:space="preserve"> </w:t>
            </w:r>
            <w:r w:rsidRPr="003F0A1F">
              <w:rPr>
                <w:sz w:val="28"/>
                <w:szCs w:val="28"/>
              </w:rPr>
              <w:t xml:space="preserve">очистка </w:t>
            </w:r>
            <w:r w:rsidRPr="003F0A1F">
              <w:rPr>
                <w:spacing w:val="-2"/>
                <w:sz w:val="28"/>
                <w:szCs w:val="28"/>
              </w:rPr>
              <w:t>громади</w:t>
            </w:r>
          </w:p>
        </w:tc>
        <w:tc>
          <w:tcPr>
            <w:tcW w:w="1913" w:type="dxa"/>
          </w:tcPr>
          <w:p w14:paraId="17451B5E" w14:textId="522C1D53" w:rsidR="0047695F" w:rsidRPr="003F0A1F" w:rsidRDefault="0047695F" w:rsidP="0047695F">
            <w:pPr>
              <w:pStyle w:val="TableParagraph"/>
              <w:spacing w:line="254" w:lineRule="exact"/>
              <w:ind w:left="6" w:right="49"/>
              <w:jc w:val="center"/>
              <w:rPr>
                <w:sz w:val="28"/>
                <w:szCs w:val="28"/>
              </w:rPr>
            </w:pPr>
            <w:r w:rsidRPr="003F0A1F">
              <w:rPr>
                <w:sz w:val="28"/>
                <w:szCs w:val="28"/>
              </w:rPr>
              <w:t>2026–2028 роки</w:t>
            </w:r>
          </w:p>
        </w:tc>
      </w:tr>
      <w:tr w:rsidR="0047695F" w:rsidRPr="003F0A1F" w14:paraId="73FD736E" w14:textId="77777777">
        <w:trPr>
          <w:trHeight w:val="1377"/>
        </w:trPr>
        <w:tc>
          <w:tcPr>
            <w:tcW w:w="676" w:type="dxa"/>
          </w:tcPr>
          <w:p w14:paraId="6122B30A" w14:textId="77777777" w:rsidR="0047695F" w:rsidRPr="003F0A1F" w:rsidRDefault="0047695F" w:rsidP="0047695F">
            <w:pPr>
              <w:pStyle w:val="TableParagraph"/>
              <w:spacing w:line="275" w:lineRule="exact"/>
              <w:rPr>
                <w:sz w:val="28"/>
                <w:szCs w:val="28"/>
              </w:rPr>
            </w:pPr>
            <w:r w:rsidRPr="003F0A1F">
              <w:rPr>
                <w:spacing w:val="-5"/>
                <w:sz w:val="28"/>
                <w:szCs w:val="28"/>
              </w:rPr>
              <w:lastRenderedPageBreak/>
              <w:t>16</w:t>
            </w:r>
          </w:p>
        </w:tc>
        <w:tc>
          <w:tcPr>
            <w:tcW w:w="6667" w:type="dxa"/>
          </w:tcPr>
          <w:p w14:paraId="0B3B7348" w14:textId="77777777" w:rsidR="0047695F" w:rsidRPr="003F0A1F" w:rsidRDefault="0047695F" w:rsidP="0047695F">
            <w:pPr>
              <w:pStyle w:val="TableParagraph"/>
              <w:spacing w:line="276" w:lineRule="exact"/>
              <w:rPr>
                <w:sz w:val="28"/>
                <w:szCs w:val="28"/>
              </w:rPr>
            </w:pPr>
            <w:r w:rsidRPr="003F0A1F">
              <w:rPr>
                <w:sz w:val="28"/>
                <w:szCs w:val="28"/>
              </w:rPr>
              <w:t>Подальше впровадження роздільного способу збору ТПВ, в тому</w:t>
            </w:r>
            <w:r w:rsidRPr="003F0A1F">
              <w:rPr>
                <w:spacing w:val="-6"/>
                <w:sz w:val="28"/>
                <w:szCs w:val="28"/>
              </w:rPr>
              <w:t xml:space="preserve"> </w:t>
            </w:r>
            <w:r w:rsidRPr="003F0A1F">
              <w:rPr>
                <w:sz w:val="28"/>
                <w:szCs w:val="28"/>
              </w:rPr>
              <w:t>числі</w:t>
            </w:r>
            <w:r w:rsidRPr="003F0A1F">
              <w:rPr>
                <w:spacing w:val="-6"/>
                <w:sz w:val="28"/>
                <w:szCs w:val="28"/>
              </w:rPr>
              <w:t xml:space="preserve"> </w:t>
            </w:r>
            <w:r w:rsidRPr="003F0A1F">
              <w:rPr>
                <w:sz w:val="28"/>
                <w:szCs w:val="28"/>
              </w:rPr>
              <w:t>оновлення</w:t>
            </w:r>
            <w:r w:rsidRPr="003F0A1F">
              <w:rPr>
                <w:spacing w:val="-6"/>
                <w:sz w:val="28"/>
                <w:szCs w:val="28"/>
              </w:rPr>
              <w:t xml:space="preserve"> </w:t>
            </w:r>
            <w:r w:rsidRPr="003F0A1F">
              <w:rPr>
                <w:sz w:val="28"/>
                <w:szCs w:val="28"/>
              </w:rPr>
              <w:t>парку</w:t>
            </w:r>
            <w:r w:rsidRPr="003F0A1F">
              <w:rPr>
                <w:spacing w:val="-6"/>
                <w:sz w:val="28"/>
                <w:szCs w:val="28"/>
              </w:rPr>
              <w:t xml:space="preserve"> </w:t>
            </w:r>
            <w:r w:rsidRPr="003F0A1F">
              <w:rPr>
                <w:sz w:val="28"/>
                <w:szCs w:val="28"/>
              </w:rPr>
              <w:t>сміттєвозів</w:t>
            </w:r>
            <w:r w:rsidRPr="003F0A1F">
              <w:rPr>
                <w:spacing w:val="-12"/>
                <w:sz w:val="28"/>
                <w:szCs w:val="28"/>
              </w:rPr>
              <w:t xml:space="preserve"> </w:t>
            </w:r>
            <w:r w:rsidRPr="003F0A1F">
              <w:rPr>
                <w:sz w:val="28"/>
                <w:szCs w:val="28"/>
              </w:rPr>
              <w:t>(їх</w:t>
            </w:r>
            <w:r w:rsidRPr="003F0A1F">
              <w:rPr>
                <w:spacing w:val="-6"/>
                <w:sz w:val="28"/>
                <w:szCs w:val="28"/>
              </w:rPr>
              <w:t xml:space="preserve"> </w:t>
            </w:r>
            <w:r w:rsidRPr="003F0A1F">
              <w:rPr>
                <w:sz w:val="28"/>
                <w:szCs w:val="28"/>
              </w:rPr>
              <w:t>комплектуючих), придбання</w:t>
            </w:r>
            <w:r w:rsidRPr="003F0A1F">
              <w:rPr>
                <w:spacing w:val="-7"/>
                <w:sz w:val="28"/>
                <w:szCs w:val="28"/>
              </w:rPr>
              <w:t xml:space="preserve"> </w:t>
            </w:r>
            <w:r w:rsidRPr="003F0A1F">
              <w:rPr>
                <w:sz w:val="28"/>
                <w:szCs w:val="28"/>
              </w:rPr>
              <w:t>контейнерів,</w:t>
            </w:r>
            <w:r w:rsidRPr="003F0A1F">
              <w:rPr>
                <w:spacing w:val="-8"/>
                <w:sz w:val="28"/>
                <w:szCs w:val="28"/>
              </w:rPr>
              <w:t xml:space="preserve"> </w:t>
            </w:r>
            <w:r w:rsidRPr="003F0A1F">
              <w:rPr>
                <w:sz w:val="28"/>
                <w:szCs w:val="28"/>
              </w:rPr>
              <w:t>будівництво</w:t>
            </w:r>
            <w:r w:rsidRPr="003F0A1F">
              <w:rPr>
                <w:spacing w:val="-8"/>
                <w:sz w:val="28"/>
                <w:szCs w:val="28"/>
              </w:rPr>
              <w:t xml:space="preserve"> </w:t>
            </w:r>
            <w:r w:rsidRPr="003F0A1F">
              <w:rPr>
                <w:sz w:val="28"/>
                <w:szCs w:val="28"/>
              </w:rPr>
              <w:t>нових</w:t>
            </w:r>
            <w:r w:rsidRPr="003F0A1F">
              <w:rPr>
                <w:spacing w:val="-8"/>
                <w:sz w:val="28"/>
                <w:szCs w:val="28"/>
              </w:rPr>
              <w:t xml:space="preserve"> </w:t>
            </w:r>
            <w:r w:rsidRPr="003F0A1F">
              <w:rPr>
                <w:sz w:val="28"/>
                <w:szCs w:val="28"/>
              </w:rPr>
              <w:t>та</w:t>
            </w:r>
            <w:r w:rsidRPr="003F0A1F">
              <w:rPr>
                <w:spacing w:val="-7"/>
                <w:sz w:val="28"/>
                <w:szCs w:val="28"/>
              </w:rPr>
              <w:t xml:space="preserve"> </w:t>
            </w:r>
            <w:r w:rsidRPr="003F0A1F">
              <w:rPr>
                <w:sz w:val="28"/>
                <w:szCs w:val="28"/>
              </w:rPr>
              <w:t>реконструкція існуючих сміттєвих майданчиків, здійснення інформаційної кампанії серед громадян</w:t>
            </w:r>
          </w:p>
        </w:tc>
        <w:tc>
          <w:tcPr>
            <w:tcW w:w="1913" w:type="dxa"/>
          </w:tcPr>
          <w:p w14:paraId="02C2532C" w14:textId="6EBF9ADF" w:rsidR="0047695F" w:rsidRPr="003F0A1F" w:rsidRDefault="0047695F" w:rsidP="0047695F">
            <w:pPr>
              <w:pStyle w:val="TableParagraph"/>
              <w:spacing w:line="275" w:lineRule="exact"/>
              <w:ind w:left="6" w:right="49"/>
              <w:jc w:val="center"/>
              <w:rPr>
                <w:sz w:val="28"/>
                <w:szCs w:val="28"/>
              </w:rPr>
            </w:pPr>
            <w:r w:rsidRPr="003F0A1F">
              <w:rPr>
                <w:sz w:val="28"/>
                <w:szCs w:val="28"/>
              </w:rPr>
              <w:t>2026–2028 роки</w:t>
            </w:r>
          </w:p>
        </w:tc>
      </w:tr>
      <w:tr w:rsidR="0047695F" w:rsidRPr="003F0A1F" w14:paraId="79A82743" w14:textId="77777777">
        <w:trPr>
          <w:trHeight w:val="548"/>
        </w:trPr>
        <w:tc>
          <w:tcPr>
            <w:tcW w:w="676" w:type="dxa"/>
          </w:tcPr>
          <w:p w14:paraId="5D4248DC" w14:textId="77777777" w:rsidR="0047695F" w:rsidRPr="003F0A1F" w:rsidRDefault="0047695F" w:rsidP="0047695F">
            <w:pPr>
              <w:pStyle w:val="TableParagraph"/>
              <w:spacing w:before="1"/>
              <w:rPr>
                <w:sz w:val="28"/>
                <w:szCs w:val="28"/>
              </w:rPr>
            </w:pPr>
            <w:r w:rsidRPr="003F0A1F">
              <w:rPr>
                <w:spacing w:val="-5"/>
                <w:sz w:val="28"/>
                <w:szCs w:val="28"/>
              </w:rPr>
              <w:t>17</w:t>
            </w:r>
          </w:p>
        </w:tc>
        <w:tc>
          <w:tcPr>
            <w:tcW w:w="6667" w:type="dxa"/>
          </w:tcPr>
          <w:p w14:paraId="52F2011A" w14:textId="77777777" w:rsidR="0047695F" w:rsidRPr="003F0A1F" w:rsidRDefault="0047695F" w:rsidP="0047695F">
            <w:pPr>
              <w:pStyle w:val="TableParagraph"/>
              <w:spacing w:line="270" w:lineRule="atLeast"/>
              <w:rPr>
                <w:sz w:val="28"/>
                <w:szCs w:val="28"/>
              </w:rPr>
            </w:pPr>
            <w:r w:rsidRPr="003F0A1F">
              <w:rPr>
                <w:sz w:val="28"/>
                <w:szCs w:val="28"/>
              </w:rPr>
              <w:t>Заходи</w:t>
            </w:r>
            <w:r w:rsidRPr="003F0A1F">
              <w:rPr>
                <w:spacing w:val="-5"/>
                <w:sz w:val="28"/>
                <w:szCs w:val="28"/>
              </w:rPr>
              <w:t xml:space="preserve"> </w:t>
            </w:r>
            <w:r w:rsidRPr="003F0A1F">
              <w:rPr>
                <w:sz w:val="28"/>
                <w:szCs w:val="28"/>
              </w:rPr>
              <w:t>з</w:t>
            </w:r>
            <w:r w:rsidRPr="003F0A1F">
              <w:rPr>
                <w:spacing w:val="-4"/>
                <w:sz w:val="28"/>
                <w:szCs w:val="28"/>
              </w:rPr>
              <w:t xml:space="preserve"> </w:t>
            </w:r>
            <w:r w:rsidRPr="003F0A1F">
              <w:rPr>
                <w:sz w:val="28"/>
                <w:szCs w:val="28"/>
              </w:rPr>
              <w:t>охорони</w:t>
            </w:r>
            <w:r w:rsidRPr="003F0A1F">
              <w:rPr>
                <w:spacing w:val="40"/>
                <w:sz w:val="28"/>
                <w:szCs w:val="28"/>
              </w:rPr>
              <w:t xml:space="preserve"> </w:t>
            </w:r>
            <w:r w:rsidRPr="003F0A1F">
              <w:rPr>
                <w:sz w:val="28"/>
                <w:szCs w:val="28"/>
              </w:rPr>
              <w:t>підземних</w:t>
            </w:r>
            <w:r w:rsidRPr="003F0A1F">
              <w:rPr>
                <w:spacing w:val="-4"/>
                <w:sz w:val="28"/>
                <w:szCs w:val="28"/>
              </w:rPr>
              <w:t xml:space="preserve"> </w:t>
            </w:r>
            <w:r w:rsidRPr="003F0A1F">
              <w:rPr>
                <w:sz w:val="28"/>
                <w:szCs w:val="28"/>
              </w:rPr>
              <w:t>вод</w:t>
            </w:r>
            <w:r w:rsidRPr="003F0A1F">
              <w:rPr>
                <w:spacing w:val="-3"/>
                <w:sz w:val="28"/>
                <w:szCs w:val="28"/>
              </w:rPr>
              <w:t xml:space="preserve"> </w:t>
            </w:r>
            <w:r w:rsidRPr="003F0A1F">
              <w:rPr>
                <w:sz w:val="28"/>
                <w:szCs w:val="28"/>
              </w:rPr>
              <w:t>та</w:t>
            </w:r>
            <w:r w:rsidRPr="003F0A1F">
              <w:rPr>
                <w:spacing w:val="-3"/>
                <w:sz w:val="28"/>
                <w:szCs w:val="28"/>
              </w:rPr>
              <w:t xml:space="preserve"> </w:t>
            </w:r>
            <w:r w:rsidRPr="003F0A1F">
              <w:rPr>
                <w:sz w:val="28"/>
                <w:szCs w:val="28"/>
              </w:rPr>
              <w:t>ліквідації</w:t>
            </w:r>
            <w:r w:rsidRPr="003F0A1F">
              <w:rPr>
                <w:spacing w:val="-8"/>
                <w:sz w:val="28"/>
                <w:szCs w:val="28"/>
              </w:rPr>
              <w:t xml:space="preserve"> </w:t>
            </w:r>
            <w:r w:rsidRPr="003F0A1F">
              <w:rPr>
                <w:sz w:val="28"/>
                <w:szCs w:val="28"/>
              </w:rPr>
              <w:t>джерел</w:t>
            </w:r>
            <w:r w:rsidRPr="003F0A1F">
              <w:rPr>
                <w:spacing w:val="-8"/>
                <w:sz w:val="28"/>
                <w:szCs w:val="28"/>
              </w:rPr>
              <w:t xml:space="preserve"> </w:t>
            </w:r>
            <w:r w:rsidRPr="003F0A1F">
              <w:rPr>
                <w:sz w:val="28"/>
                <w:szCs w:val="28"/>
              </w:rPr>
              <w:t xml:space="preserve">їх </w:t>
            </w:r>
            <w:r w:rsidRPr="003F0A1F">
              <w:rPr>
                <w:spacing w:val="-2"/>
                <w:sz w:val="28"/>
                <w:szCs w:val="28"/>
              </w:rPr>
              <w:t>забруднення</w:t>
            </w:r>
          </w:p>
        </w:tc>
        <w:tc>
          <w:tcPr>
            <w:tcW w:w="1913" w:type="dxa"/>
          </w:tcPr>
          <w:p w14:paraId="292132D7" w14:textId="2CDC30F1" w:rsidR="0047695F" w:rsidRPr="003F0A1F" w:rsidRDefault="0047695F" w:rsidP="0047695F">
            <w:pPr>
              <w:pStyle w:val="TableParagraph"/>
              <w:spacing w:before="1"/>
              <w:ind w:left="6" w:right="49"/>
              <w:jc w:val="center"/>
              <w:rPr>
                <w:sz w:val="28"/>
                <w:szCs w:val="28"/>
              </w:rPr>
            </w:pPr>
            <w:r w:rsidRPr="003F0A1F">
              <w:rPr>
                <w:sz w:val="28"/>
                <w:szCs w:val="28"/>
              </w:rPr>
              <w:t>2026–2028 роки</w:t>
            </w:r>
          </w:p>
        </w:tc>
      </w:tr>
    </w:tbl>
    <w:p w14:paraId="42F72848" w14:textId="77777777" w:rsidR="00524780" w:rsidRPr="003F0A1F" w:rsidRDefault="00524780">
      <w:pPr>
        <w:pStyle w:val="a3"/>
        <w:ind w:left="0"/>
        <w:rPr>
          <w:b/>
          <w:sz w:val="28"/>
          <w:szCs w:val="28"/>
        </w:rPr>
      </w:pPr>
    </w:p>
    <w:p w14:paraId="1ED11E36" w14:textId="77777777" w:rsidR="00524780" w:rsidRPr="003F0A1F" w:rsidRDefault="00524780">
      <w:pPr>
        <w:pStyle w:val="a3"/>
        <w:spacing w:before="206"/>
        <w:ind w:left="0"/>
        <w:rPr>
          <w:b/>
          <w:sz w:val="28"/>
          <w:szCs w:val="28"/>
        </w:rPr>
      </w:pPr>
    </w:p>
    <w:tbl>
      <w:tblPr>
        <w:tblStyle w:val="a5"/>
        <w:tblW w:w="0" w:type="auto"/>
        <w:tblInd w:w="1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4321"/>
      </w:tblGrid>
      <w:tr w:rsidR="0047695F" w14:paraId="036CAC54" w14:textId="77777777" w:rsidTr="0047695F">
        <w:tc>
          <w:tcPr>
            <w:tcW w:w="4860" w:type="dxa"/>
          </w:tcPr>
          <w:p w14:paraId="06BCF331" w14:textId="0BABC349" w:rsidR="0047695F" w:rsidRDefault="003F0A1F" w:rsidP="00283410">
            <w:pPr>
              <w:pStyle w:val="a3"/>
              <w:tabs>
                <w:tab w:val="left" w:pos="7459"/>
              </w:tabs>
              <w:ind w:left="0"/>
            </w:pPr>
            <w:r w:rsidRPr="00A9036D">
              <w:rPr>
                <w:sz w:val="28"/>
                <w:szCs w:val="28"/>
              </w:rPr>
              <w:t xml:space="preserve">Міський </w:t>
            </w:r>
            <w:r w:rsidRPr="00A9036D">
              <w:rPr>
                <w:spacing w:val="-2"/>
                <w:sz w:val="28"/>
                <w:szCs w:val="28"/>
              </w:rPr>
              <w:t>голова</w:t>
            </w:r>
          </w:p>
        </w:tc>
        <w:tc>
          <w:tcPr>
            <w:tcW w:w="4321" w:type="dxa"/>
            <w:vAlign w:val="bottom"/>
          </w:tcPr>
          <w:p w14:paraId="19CA5D5E" w14:textId="284369FD" w:rsidR="0047695F" w:rsidRDefault="003F0A1F" w:rsidP="00283410">
            <w:pPr>
              <w:pStyle w:val="a3"/>
              <w:tabs>
                <w:tab w:val="left" w:pos="7459"/>
              </w:tabs>
              <w:ind w:left="0"/>
              <w:jc w:val="right"/>
            </w:pPr>
            <w:r w:rsidRPr="00A9036D">
              <w:rPr>
                <w:sz w:val="28"/>
                <w:szCs w:val="28"/>
              </w:rPr>
              <w:t>Веліна</w:t>
            </w:r>
            <w:r w:rsidRPr="00A9036D">
              <w:rPr>
                <w:spacing w:val="-5"/>
                <w:sz w:val="28"/>
                <w:szCs w:val="28"/>
              </w:rPr>
              <w:t xml:space="preserve"> </w:t>
            </w:r>
            <w:r w:rsidRPr="00A9036D">
              <w:rPr>
                <w:spacing w:val="-2"/>
                <w:sz w:val="28"/>
                <w:szCs w:val="28"/>
              </w:rPr>
              <w:t>ЗАЯЦЬ</w:t>
            </w:r>
          </w:p>
        </w:tc>
      </w:tr>
    </w:tbl>
    <w:p w14:paraId="01303F36" w14:textId="77777777" w:rsidR="00524780" w:rsidRDefault="00524780">
      <w:pPr>
        <w:pStyle w:val="a3"/>
        <w:sectPr w:rsidR="00524780">
          <w:pgSz w:w="11910" w:h="16840"/>
          <w:pgMar w:top="1180" w:right="708" w:bottom="280" w:left="1559" w:header="708" w:footer="708" w:gutter="0"/>
          <w:cols w:space="720"/>
        </w:sectPr>
      </w:pPr>
    </w:p>
    <w:p w14:paraId="32F5AA46" w14:textId="77777777" w:rsidR="00524780" w:rsidRPr="003F0A1F" w:rsidRDefault="003F0A1F">
      <w:pPr>
        <w:pStyle w:val="a3"/>
        <w:spacing w:before="60"/>
        <w:ind w:left="5531"/>
        <w:rPr>
          <w:sz w:val="28"/>
          <w:szCs w:val="28"/>
        </w:rPr>
      </w:pPr>
      <w:r w:rsidRPr="003F0A1F">
        <w:rPr>
          <w:sz w:val="28"/>
          <w:szCs w:val="28"/>
        </w:rPr>
        <w:lastRenderedPageBreak/>
        <w:t>Додаток</w:t>
      </w:r>
      <w:r w:rsidRPr="003F0A1F">
        <w:rPr>
          <w:spacing w:val="1"/>
          <w:sz w:val="28"/>
          <w:szCs w:val="28"/>
        </w:rPr>
        <w:t xml:space="preserve"> </w:t>
      </w:r>
      <w:r w:rsidRPr="003F0A1F">
        <w:rPr>
          <w:spacing w:val="-10"/>
          <w:sz w:val="28"/>
          <w:szCs w:val="28"/>
        </w:rPr>
        <w:t>2</w:t>
      </w:r>
    </w:p>
    <w:p w14:paraId="159206FE" w14:textId="77777777" w:rsidR="00524780" w:rsidRPr="003F0A1F" w:rsidRDefault="003F0A1F">
      <w:pPr>
        <w:pStyle w:val="a3"/>
        <w:ind w:left="5531"/>
        <w:rPr>
          <w:sz w:val="28"/>
          <w:szCs w:val="28"/>
        </w:rPr>
      </w:pPr>
      <w:r w:rsidRPr="003F0A1F">
        <w:rPr>
          <w:sz w:val="28"/>
          <w:szCs w:val="28"/>
        </w:rPr>
        <w:t>до</w:t>
      </w:r>
      <w:r w:rsidRPr="003F0A1F">
        <w:rPr>
          <w:spacing w:val="-12"/>
          <w:sz w:val="28"/>
          <w:szCs w:val="28"/>
        </w:rPr>
        <w:t xml:space="preserve"> </w:t>
      </w:r>
      <w:r w:rsidRPr="003F0A1F">
        <w:rPr>
          <w:sz w:val="28"/>
          <w:szCs w:val="28"/>
        </w:rPr>
        <w:t>Програми</w:t>
      </w:r>
      <w:r w:rsidRPr="003F0A1F">
        <w:rPr>
          <w:spacing w:val="-13"/>
          <w:sz w:val="28"/>
          <w:szCs w:val="28"/>
        </w:rPr>
        <w:t xml:space="preserve"> </w:t>
      </w:r>
      <w:r w:rsidRPr="003F0A1F">
        <w:rPr>
          <w:sz w:val="28"/>
          <w:szCs w:val="28"/>
        </w:rPr>
        <w:t>охорони</w:t>
      </w:r>
      <w:r w:rsidRPr="003F0A1F">
        <w:rPr>
          <w:spacing w:val="-14"/>
          <w:sz w:val="28"/>
          <w:szCs w:val="28"/>
        </w:rPr>
        <w:t xml:space="preserve"> </w:t>
      </w:r>
      <w:r w:rsidRPr="003F0A1F">
        <w:rPr>
          <w:sz w:val="28"/>
          <w:szCs w:val="28"/>
        </w:rPr>
        <w:t>навколишнього природного середовища</w:t>
      </w:r>
    </w:p>
    <w:p w14:paraId="1E22E8CC" w14:textId="77777777" w:rsidR="00524780" w:rsidRPr="003F0A1F" w:rsidRDefault="00524780">
      <w:pPr>
        <w:pStyle w:val="a3"/>
        <w:ind w:left="0"/>
        <w:rPr>
          <w:sz w:val="28"/>
          <w:szCs w:val="28"/>
        </w:rPr>
      </w:pPr>
    </w:p>
    <w:p w14:paraId="3C49A3E0" w14:textId="77777777" w:rsidR="00524780" w:rsidRPr="003F0A1F" w:rsidRDefault="00524780">
      <w:pPr>
        <w:pStyle w:val="a3"/>
        <w:ind w:left="0"/>
        <w:rPr>
          <w:sz w:val="28"/>
          <w:szCs w:val="28"/>
        </w:rPr>
      </w:pPr>
    </w:p>
    <w:p w14:paraId="7020AEB0" w14:textId="77777777" w:rsidR="00524780" w:rsidRPr="003F0A1F" w:rsidRDefault="003F0A1F">
      <w:pPr>
        <w:pStyle w:val="1"/>
        <w:ind w:left="173" w:right="173" w:firstLine="0"/>
        <w:jc w:val="center"/>
        <w:rPr>
          <w:sz w:val="28"/>
          <w:szCs w:val="28"/>
        </w:rPr>
      </w:pPr>
      <w:r w:rsidRPr="003F0A1F">
        <w:rPr>
          <w:spacing w:val="-2"/>
          <w:sz w:val="28"/>
          <w:szCs w:val="28"/>
        </w:rPr>
        <w:t>ПОЛОЖЕННЯ</w:t>
      </w:r>
    </w:p>
    <w:p w14:paraId="30DA8415" w14:textId="77777777" w:rsidR="00524780" w:rsidRPr="003F0A1F" w:rsidRDefault="003F0A1F">
      <w:pPr>
        <w:spacing w:before="1"/>
        <w:ind w:left="170" w:right="176"/>
        <w:jc w:val="center"/>
        <w:rPr>
          <w:b/>
          <w:sz w:val="28"/>
          <w:szCs w:val="28"/>
        </w:rPr>
      </w:pPr>
      <w:r w:rsidRPr="003F0A1F">
        <w:rPr>
          <w:b/>
          <w:sz w:val="28"/>
          <w:szCs w:val="28"/>
        </w:rPr>
        <w:t>про</w:t>
      </w:r>
      <w:r w:rsidRPr="003F0A1F">
        <w:rPr>
          <w:b/>
          <w:spacing w:val="-5"/>
          <w:sz w:val="28"/>
          <w:szCs w:val="28"/>
        </w:rPr>
        <w:t xml:space="preserve"> </w:t>
      </w:r>
      <w:r w:rsidRPr="003F0A1F">
        <w:rPr>
          <w:b/>
          <w:sz w:val="28"/>
          <w:szCs w:val="28"/>
        </w:rPr>
        <w:t>фонд</w:t>
      </w:r>
      <w:r w:rsidRPr="003F0A1F">
        <w:rPr>
          <w:b/>
          <w:spacing w:val="-4"/>
          <w:sz w:val="28"/>
          <w:szCs w:val="28"/>
        </w:rPr>
        <w:t xml:space="preserve"> </w:t>
      </w:r>
      <w:r w:rsidRPr="003F0A1F">
        <w:rPr>
          <w:b/>
          <w:sz w:val="28"/>
          <w:szCs w:val="28"/>
        </w:rPr>
        <w:t>охорони</w:t>
      </w:r>
      <w:r w:rsidRPr="003F0A1F">
        <w:rPr>
          <w:b/>
          <w:spacing w:val="-6"/>
          <w:sz w:val="28"/>
          <w:szCs w:val="28"/>
        </w:rPr>
        <w:t xml:space="preserve"> </w:t>
      </w:r>
      <w:r w:rsidRPr="003F0A1F">
        <w:rPr>
          <w:b/>
          <w:sz w:val="28"/>
          <w:szCs w:val="28"/>
        </w:rPr>
        <w:t>навколишнього</w:t>
      </w:r>
      <w:r w:rsidRPr="003F0A1F">
        <w:rPr>
          <w:b/>
          <w:spacing w:val="-7"/>
          <w:sz w:val="28"/>
          <w:szCs w:val="28"/>
        </w:rPr>
        <w:t xml:space="preserve"> </w:t>
      </w:r>
      <w:r w:rsidRPr="003F0A1F">
        <w:rPr>
          <w:b/>
          <w:sz w:val="28"/>
          <w:szCs w:val="28"/>
        </w:rPr>
        <w:t>природного</w:t>
      </w:r>
      <w:r w:rsidRPr="003F0A1F">
        <w:rPr>
          <w:b/>
          <w:spacing w:val="-2"/>
          <w:sz w:val="28"/>
          <w:szCs w:val="28"/>
        </w:rPr>
        <w:t xml:space="preserve"> середовища</w:t>
      </w:r>
    </w:p>
    <w:p w14:paraId="4A09F411" w14:textId="77777777" w:rsidR="00524780" w:rsidRPr="003F0A1F" w:rsidRDefault="00524780">
      <w:pPr>
        <w:pStyle w:val="a3"/>
        <w:ind w:left="0"/>
        <w:rPr>
          <w:b/>
          <w:sz w:val="28"/>
          <w:szCs w:val="28"/>
        </w:rPr>
      </w:pPr>
    </w:p>
    <w:p w14:paraId="7AE5133A" w14:textId="77777777" w:rsidR="00524780" w:rsidRPr="003F0A1F" w:rsidRDefault="003F0A1F">
      <w:pPr>
        <w:pStyle w:val="a4"/>
        <w:numPr>
          <w:ilvl w:val="0"/>
          <w:numId w:val="1"/>
        </w:numPr>
        <w:tabs>
          <w:tab w:val="left" w:pos="964"/>
        </w:tabs>
        <w:ind w:right="141" w:firstLine="567"/>
        <w:rPr>
          <w:sz w:val="28"/>
          <w:szCs w:val="28"/>
        </w:rPr>
      </w:pPr>
      <w:r w:rsidRPr="003F0A1F">
        <w:rPr>
          <w:sz w:val="28"/>
          <w:szCs w:val="28"/>
        </w:rPr>
        <w:t>Фонд охорони навколишнього природного середовища (далі - Фонд) є складовою частиною міського бюджету.</w:t>
      </w:r>
    </w:p>
    <w:p w14:paraId="411F9D38" w14:textId="77777777" w:rsidR="00524780" w:rsidRPr="003F0A1F" w:rsidRDefault="003F0A1F">
      <w:pPr>
        <w:pStyle w:val="a4"/>
        <w:numPr>
          <w:ilvl w:val="0"/>
          <w:numId w:val="1"/>
        </w:numPr>
        <w:tabs>
          <w:tab w:val="left" w:pos="955"/>
        </w:tabs>
        <w:ind w:right="134" w:firstLine="567"/>
        <w:rPr>
          <w:sz w:val="28"/>
          <w:szCs w:val="28"/>
        </w:rPr>
      </w:pPr>
      <w:r w:rsidRPr="003F0A1F">
        <w:rPr>
          <w:sz w:val="28"/>
          <w:szCs w:val="28"/>
        </w:rPr>
        <w:t>Фонд створено з метою</w:t>
      </w:r>
      <w:r w:rsidRPr="003F0A1F">
        <w:rPr>
          <w:spacing w:val="40"/>
          <w:sz w:val="28"/>
          <w:szCs w:val="28"/>
        </w:rPr>
        <w:t xml:space="preserve"> </w:t>
      </w:r>
      <w:r w:rsidRPr="003F0A1F">
        <w:rPr>
          <w:sz w:val="28"/>
          <w:szCs w:val="28"/>
        </w:rPr>
        <w:t>фінансування</w:t>
      </w:r>
      <w:r w:rsidRPr="003F0A1F">
        <w:rPr>
          <w:spacing w:val="40"/>
          <w:sz w:val="28"/>
          <w:szCs w:val="28"/>
        </w:rPr>
        <w:t xml:space="preserve"> </w:t>
      </w:r>
      <w:r w:rsidRPr="003F0A1F">
        <w:rPr>
          <w:sz w:val="28"/>
          <w:szCs w:val="28"/>
        </w:rPr>
        <w:t>природоохоронних заходів та заходів, пов’язаних з раціональним використанням і збереженням природних ресурсів (далі</w:t>
      </w:r>
      <w:r w:rsidRPr="003F0A1F">
        <w:rPr>
          <w:spacing w:val="40"/>
          <w:sz w:val="28"/>
          <w:szCs w:val="28"/>
        </w:rPr>
        <w:t xml:space="preserve"> </w:t>
      </w:r>
      <w:r w:rsidRPr="003F0A1F">
        <w:rPr>
          <w:sz w:val="28"/>
          <w:szCs w:val="28"/>
        </w:rPr>
        <w:t>- природоохоронні</w:t>
      </w:r>
      <w:r w:rsidRPr="003F0A1F">
        <w:rPr>
          <w:spacing w:val="80"/>
          <w:sz w:val="28"/>
          <w:szCs w:val="28"/>
        </w:rPr>
        <w:t xml:space="preserve"> </w:t>
      </w:r>
      <w:r w:rsidRPr="003F0A1F">
        <w:rPr>
          <w:sz w:val="28"/>
          <w:szCs w:val="28"/>
        </w:rPr>
        <w:t>та ресурсозберігаючі заходи).</w:t>
      </w:r>
    </w:p>
    <w:p w14:paraId="74DF3EA3" w14:textId="77777777" w:rsidR="00524780" w:rsidRPr="003F0A1F" w:rsidRDefault="003F0A1F">
      <w:pPr>
        <w:pStyle w:val="a4"/>
        <w:numPr>
          <w:ilvl w:val="0"/>
          <w:numId w:val="1"/>
        </w:numPr>
        <w:tabs>
          <w:tab w:val="left" w:pos="1015"/>
        </w:tabs>
        <w:ind w:right="141" w:firstLine="567"/>
        <w:rPr>
          <w:sz w:val="28"/>
          <w:szCs w:val="28"/>
        </w:rPr>
      </w:pPr>
      <w:r w:rsidRPr="003F0A1F">
        <w:rPr>
          <w:sz w:val="28"/>
          <w:szCs w:val="28"/>
        </w:rPr>
        <w:t>Фонд формується за рахунок</w:t>
      </w:r>
      <w:r w:rsidRPr="003F0A1F">
        <w:rPr>
          <w:spacing w:val="40"/>
          <w:sz w:val="28"/>
          <w:szCs w:val="28"/>
        </w:rPr>
        <w:t xml:space="preserve"> </w:t>
      </w:r>
      <w:r w:rsidRPr="003F0A1F">
        <w:rPr>
          <w:sz w:val="28"/>
          <w:szCs w:val="28"/>
        </w:rPr>
        <w:t>екологічного</w:t>
      </w:r>
      <w:r w:rsidRPr="003F0A1F">
        <w:rPr>
          <w:spacing w:val="80"/>
          <w:sz w:val="28"/>
          <w:szCs w:val="28"/>
        </w:rPr>
        <w:t xml:space="preserve"> </w:t>
      </w:r>
      <w:r w:rsidRPr="003F0A1F">
        <w:rPr>
          <w:sz w:val="28"/>
          <w:szCs w:val="28"/>
        </w:rPr>
        <w:t>податку</w:t>
      </w:r>
      <w:r w:rsidRPr="003F0A1F">
        <w:rPr>
          <w:spacing w:val="40"/>
          <w:sz w:val="28"/>
          <w:szCs w:val="28"/>
        </w:rPr>
        <w:t xml:space="preserve"> </w:t>
      </w:r>
      <w:r w:rsidRPr="003F0A1F">
        <w:rPr>
          <w:sz w:val="28"/>
          <w:szCs w:val="28"/>
        </w:rPr>
        <w:t>та</w:t>
      </w:r>
      <w:r w:rsidRPr="003F0A1F">
        <w:rPr>
          <w:spacing w:val="80"/>
          <w:sz w:val="28"/>
          <w:szCs w:val="28"/>
        </w:rPr>
        <w:t xml:space="preserve"> </w:t>
      </w:r>
      <w:r w:rsidRPr="003F0A1F">
        <w:rPr>
          <w:sz w:val="28"/>
          <w:szCs w:val="28"/>
        </w:rPr>
        <w:t>інших</w:t>
      </w:r>
      <w:r w:rsidRPr="003F0A1F">
        <w:rPr>
          <w:spacing w:val="40"/>
          <w:sz w:val="28"/>
          <w:szCs w:val="28"/>
        </w:rPr>
        <w:t xml:space="preserve"> </w:t>
      </w:r>
      <w:r w:rsidRPr="003F0A1F">
        <w:rPr>
          <w:sz w:val="28"/>
          <w:szCs w:val="28"/>
        </w:rPr>
        <w:t>джерел, визначених законодавством.</w:t>
      </w:r>
    </w:p>
    <w:p w14:paraId="3372F67E" w14:textId="77777777" w:rsidR="00524780" w:rsidRPr="003F0A1F" w:rsidRDefault="003F0A1F">
      <w:pPr>
        <w:pStyle w:val="a4"/>
        <w:numPr>
          <w:ilvl w:val="0"/>
          <w:numId w:val="1"/>
        </w:numPr>
        <w:tabs>
          <w:tab w:val="left" w:pos="995"/>
        </w:tabs>
        <w:spacing w:before="1"/>
        <w:ind w:right="139" w:firstLine="567"/>
        <w:rPr>
          <w:sz w:val="28"/>
          <w:szCs w:val="28"/>
        </w:rPr>
      </w:pPr>
      <w:r w:rsidRPr="003F0A1F">
        <w:rPr>
          <w:sz w:val="28"/>
          <w:szCs w:val="28"/>
        </w:rPr>
        <w:t>Контроль за своєчасністю та повнотою сплати екологічного податку до Фонду здійснюють органи державної податкової служби.</w:t>
      </w:r>
    </w:p>
    <w:p w14:paraId="5C66FC3D" w14:textId="77777777" w:rsidR="00524780" w:rsidRPr="003F0A1F" w:rsidRDefault="003F0A1F">
      <w:pPr>
        <w:pStyle w:val="a4"/>
        <w:numPr>
          <w:ilvl w:val="0"/>
          <w:numId w:val="1"/>
        </w:numPr>
        <w:tabs>
          <w:tab w:val="left" w:pos="949"/>
        </w:tabs>
        <w:ind w:left="949" w:hanging="240"/>
        <w:rPr>
          <w:sz w:val="28"/>
          <w:szCs w:val="28"/>
        </w:rPr>
      </w:pPr>
      <w:r w:rsidRPr="003F0A1F">
        <w:rPr>
          <w:sz w:val="28"/>
          <w:szCs w:val="28"/>
        </w:rPr>
        <w:t>Головний</w:t>
      </w:r>
      <w:r w:rsidRPr="003F0A1F">
        <w:rPr>
          <w:spacing w:val="-3"/>
          <w:sz w:val="28"/>
          <w:szCs w:val="28"/>
        </w:rPr>
        <w:t xml:space="preserve"> </w:t>
      </w:r>
      <w:r w:rsidRPr="003F0A1F">
        <w:rPr>
          <w:sz w:val="28"/>
          <w:szCs w:val="28"/>
        </w:rPr>
        <w:t>Розпорядник</w:t>
      </w:r>
      <w:r w:rsidRPr="003F0A1F">
        <w:rPr>
          <w:spacing w:val="-2"/>
          <w:sz w:val="28"/>
          <w:szCs w:val="28"/>
        </w:rPr>
        <w:t xml:space="preserve"> </w:t>
      </w:r>
      <w:r w:rsidRPr="003F0A1F">
        <w:rPr>
          <w:sz w:val="28"/>
          <w:szCs w:val="28"/>
        </w:rPr>
        <w:t>коштів</w:t>
      </w:r>
      <w:r w:rsidRPr="003F0A1F">
        <w:rPr>
          <w:spacing w:val="-4"/>
          <w:sz w:val="28"/>
          <w:szCs w:val="28"/>
        </w:rPr>
        <w:t xml:space="preserve"> </w:t>
      </w:r>
      <w:r w:rsidRPr="003F0A1F">
        <w:rPr>
          <w:sz w:val="28"/>
          <w:szCs w:val="28"/>
        </w:rPr>
        <w:t>Фонду –</w:t>
      </w:r>
      <w:r w:rsidRPr="003F0A1F">
        <w:rPr>
          <w:spacing w:val="-2"/>
          <w:sz w:val="28"/>
          <w:szCs w:val="28"/>
        </w:rPr>
        <w:t xml:space="preserve"> </w:t>
      </w:r>
      <w:r w:rsidRPr="003F0A1F">
        <w:rPr>
          <w:sz w:val="28"/>
          <w:szCs w:val="28"/>
        </w:rPr>
        <w:t>сесія</w:t>
      </w:r>
      <w:r w:rsidRPr="003F0A1F">
        <w:rPr>
          <w:spacing w:val="-1"/>
          <w:sz w:val="28"/>
          <w:szCs w:val="28"/>
        </w:rPr>
        <w:t xml:space="preserve"> </w:t>
      </w:r>
      <w:r w:rsidRPr="003F0A1F">
        <w:rPr>
          <w:sz w:val="28"/>
          <w:szCs w:val="28"/>
        </w:rPr>
        <w:t>міської</w:t>
      </w:r>
      <w:r w:rsidRPr="003F0A1F">
        <w:rPr>
          <w:spacing w:val="-1"/>
          <w:sz w:val="28"/>
          <w:szCs w:val="28"/>
        </w:rPr>
        <w:t xml:space="preserve"> </w:t>
      </w:r>
      <w:r w:rsidRPr="003F0A1F">
        <w:rPr>
          <w:spacing w:val="-2"/>
          <w:sz w:val="28"/>
          <w:szCs w:val="28"/>
        </w:rPr>
        <w:t>ради.</w:t>
      </w:r>
    </w:p>
    <w:p w14:paraId="75E7A066" w14:textId="73C7E8DA" w:rsidR="00524780" w:rsidRPr="003F0A1F" w:rsidRDefault="003F0A1F">
      <w:pPr>
        <w:pStyle w:val="a4"/>
        <w:numPr>
          <w:ilvl w:val="0"/>
          <w:numId w:val="1"/>
        </w:numPr>
        <w:tabs>
          <w:tab w:val="left" w:pos="951"/>
        </w:tabs>
        <w:ind w:right="140" w:firstLine="567"/>
        <w:rPr>
          <w:sz w:val="28"/>
          <w:szCs w:val="28"/>
        </w:rPr>
      </w:pPr>
      <w:r w:rsidRPr="003F0A1F">
        <w:rPr>
          <w:sz w:val="28"/>
          <w:szCs w:val="28"/>
        </w:rPr>
        <w:t>Координацію роботи щодо використання коштів</w:t>
      </w:r>
      <w:r w:rsidRPr="003F0A1F">
        <w:rPr>
          <w:spacing w:val="40"/>
          <w:sz w:val="28"/>
          <w:szCs w:val="28"/>
        </w:rPr>
        <w:t xml:space="preserve"> </w:t>
      </w:r>
      <w:r w:rsidRPr="003F0A1F">
        <w:rPr>
          <w:sz w:val="28"/>
          <w:szCs w:val="28"/>
        </w:rPr>
        <w:t>фонду здійснює постійна</w:t>
      </w:r>
      <w:r w:rsidRPr="003F0A1F">
        <w:rPr>
          <w:spacing w:val="-2"/>
          <w:sz w:val="28"/>
          <w:szCs w:val="28"/>
        </w:rPr>
        <w:t xml:space="preserve"> </w:t>
      </w:r>
      <w:r w:rsidRPr="003F0A1F">
        <w:rPr>
          <w:sz w:val="28"/>
          <w:szCs w:val="28"/>
        </w:rPr>
        <w:t xml:space="preserve">комісія Дунаєвецької міської ради з питань </w:t>
      </w:r>
      <w:r w:rsidR="007175B4" w:rsidRPr="003F0A1F">
        <w:rPr>
          <w:sz w:val="28"/>
          <w:szCs w:val="28"/>
        </w:rPr>
        <w:t xml:space="preserve">містобудування, будівництва, агропромислового комплексу, земельних відносин та охорони навколишнього природного середовища </w:t>
      </w:r>
      <w:r w:rsidR="00B35832">
        <w:rPr>
          <w:sz w:val="28"/>
          <w:szCs w:val="28"/>
        </w:rPr>
        <w:t xml:space="preserve">та екології </w:t>
      </w:r>
      <w:r w:rsidRPr="003F0A1F">
        <w:rPr>
          <w:sz w:val="28"/>
          <w:szCs w:val="28"/>
        </w:rPr>
        <w:t>(голова комісії</w:t>
      </w:r>
      <w:r w:rsidR="00B35832">
        <w:rPr>
          <w:sz w:val="28"/>
          <w:szCs w:val="28"/>
        </w:rPr>
        <w:t xml:space="preserve">                        </w:t>
      </w:r>
      <w:r w:rsidRPr="003F0A1F">
        <w:rPr>
          <w:spacing w:val="40"/>
          <w:sz w:val="28"/>
          <w:szCs w:val="28"/>
        </w:rPr>
        <w:t xml:space="preserve"> </w:t>
      </w:r>
      <w:r w:rsidRPr="003F0A1F">
        <w:rPr>
          <w:sz w:val="28"/>
          <w:szCs w:val="28"/>
        </w:rPr>
        <w:t xml:space="preserve">В. </w:t>
      </w:r>
      <w:r w:rsidR="007175B4" w:rsidRPr="003F0A1F">
        <w:rPr>
          <w:sz w:val="28"/>
          <w:szCs w:val="28"/>
        </w:rPr>
        <w:t>Романюк</w:t>
      </w:r>
      <w:r w:rsidRPr="003F0A1F">
        <w:rPr>
          <w:sz w:val="28"/>
          <w:szCs w:val="28"/>
        </w:rPr>
        <w:t>).</w:t>
      </w:r>
    </w:p>
    <w:p w14:paraId="52016D01" w14:textId="77777777" w:rsidR="00524780" w:rsidRPr="003F0A1F" w:rsidRDefault="003F0A1F">
      <w:pPr>
        <w:pStyle w:val="a4"/>
        <w:numPr>
          <w:ilvl w:val="0"/>
          <w:numId w:val="1"/>
        </w:numPr>
        <w:tabs>
          <w:tab w:val="left" w:pos="1087"/>
        </w:tabs>
        <w:ind w:right="134" w:firstLine="567"/>
        <w:rPr>
          <w:sz w:val="28"/>
          <w:szCs w:val="28"/>
        </w:rPr>
      </w:pPr>
      <w:r w:rsidRPr="003F0A1F">
        <w:rPr>
          <w:sz w:val="28"/>
          <w:szCs w:val="28"/>
        </w:rPr>
        <w:t>Кошти Фонду використовуються для фінансування витрат, пов’язаних з виконанням робіт в межах екологічної Програми, яка затверджується сесією міської ради, відповідно до</w:t>
      </w:r>
      <w:r w:rsidRPr="003F0A1F">
        <w:rPr>
          <w:spacing w:val="40"/>
          <w:sz w:val="28"/>
          <w:szCs w:val="28"/>
        </w:rPr>
        <w:t xml:space="preserve"> </w:t>
      </w:r>
      <w:r w:rsidRPr="003F0A1F">
        <w:rPr>
          <w:sz w:val="28"/>
          <w:szCs w:val="28"/>
        </w:rPr>
        <w:t>«Переліку видів діяльності, що належать до природоохоронних заходів», затвердженого постановою Кабінету Міністрів України від 17 вересня 1996 року № 1147.</w:t>
      </w:r>
    </w:p>
    <w:p w14:paraId="1BBF9442" w14:textId="77777777" w:rsidR="00524780" w:rsidRPr="003F0A1F" w:rsidRDefault="003F0A1F">
      <w:pPr>
        <w:pStyle w:val="a4"/>
        <w:numPr>
          <w:ilvl w:val="0"/>
          <w:numId w:val="1"/>
        </w:numPr>
        <w:tabs>
          <w:tab w:val="left" w:pos="1011"/>
        </w:tabs>
        <w:ind w:right="147" w:firstLine="567"/>
        <w:rPr>
          <w:sz w:val="28"/>
          <w:szCs w:val="28"/>
        </w:rPr>
      </w:pPr>
      <w:r w:rsidRPr="003F0A1F">
        <w:rPr>
          <w:sz w:val="28"/>
          <w:szCs w:val="28"/>
        </w:rPr>
        <w:t xml:space="preserve">Витрати фонду та касове виконання місцевого бюджету за видатками Фонду проводиться в межах надходження коштів до нього у встановленому законодавством </w:t>
      </w:r>
      <w:r w:rsidRPr="003F0A1F">
        <w:rPr>
          <w:spacing w:val="-2"/>
          <w:sz w:val="28"/>
          <w:szCs w:val="28"/>
        </w:rPr>
        <w:t>порядку.</w:t>
      </w:r>
    </w:p>
    <w:p w14:paraId="1FA77A1A" w14:textId="77777777" w:rsidR="00524780" w:rsidRPr="003F0A1F" w:rsidRDefault="003F0A1F">
      <w:pPr>
        <w:pStyle w:val="a4"/>
        <w:numPr>
          <w:ilvl w:val="0"/>
          <w:numId w:val="1"/>
        </w:numPr>
        <w:tabs>
          <w:tab w:val="left" w:pos="1019"/>
        </w:tabs>
        <w:ind w:right="145" w:firstLine="567"/>
        <w:rPr>
          <w:sz w:val="28"/>
          <w:szCs w:val="28"/>
        </w:rPr>
      </w:pPr>
      <w:r w:rsidRPr="003F0A1F">
        <w:rPr>
          <w:sz w:val="28"/>
          <w:szCs w:val="28"/>
        </w:rPr>
        <w:t>Кошти Фонду використовуються згідно з кошторисом витрат на відповідний бюджетний рік з урахуванням вимог постанови Кабінету Міністрів</w:t>
      </w:r>
      <w:r w:rsidRPr="003F0A1F">
        <w:rPr>
          <w:spacing w:val="-1"/>
          <w:sz w:val="28"/>
          <w:szCs w:val="28"/>
        </w:rPr>
        <w:t xml:space="preserve"> </w:t>
      </w:r>
      <w:r w:rsidRPr="003F0A1F">
        <w:rPr>
          <w:sz w:val="28"/>
          <w:szCs w:val="28"/>
        </w:rPr>
        <w:t>України від 17 вересня 1996 року</w:t>
      </w:r>
      <w:r w:rsidRPr="003F0A1F">
        <w:rPr>
          <w:spacing w:val="40"/>
          <w:sz w:val="28"/>
          <w:szCs w:val="28"/>
        </w:rPr>
        <w:t xml:space="preserve"> </w:t>
      </w:r>
      <w:r w:rsidRPr="003F0A1F">
        <w:rPr>
          <w:sz w:val="28"/>
          <w:szCs w:val="28"/>
        </w:rPr>
        <w:t>№1147 «Про затвердження переліку видів діяльності, що належать до природоохоронних заходів».</w:t>
      </w:r>
    </w:p>
    <w:p w14:paraId="7703EDEA" w14:textId="77777777" w:rsidR="00524780" w:rsidRPr="003F0A1F" w:rsidRDefault="003F0A1F">
      <w:pPr>
        <w:pStyle w:val="a4"/>
        <w:numPr>
          <w:ilvl w:val="0"/>
          <w:numId w:val="1"/>
        </w:numPr>
        <w:tabs>
          <w:tab w:val="left" w:pos="1199"/>
        </w:tabs>
        <w:spacing w:before="1"/>
        <w:ind w:right="149" w:firstLine="567"/>
        <w:rPr>
          <w:sz w:val="28"/>
          <w:szCs w:val="28"/>
        </w:rPr>
      </w:pPr>
      <w:r w:rsidRPr="003F0A1F">
        <w:rPr>
          <w:sz w:val="28"/>
          <w:szCs w:val="28"/>
        </w:rPr>
        <w:t>Контроль за цільовим використанням коштів Фонду здійснює головний розпорядник коштів.</w:t>
      </w:r>
    </w:p>
    <w:p w14:paraId="6CCB2C3B" w14:textId="77777777" w:rsidR="00524780" w:rsidRPr="003F0A1F" w:rsidRDefault="003F0A1F">
      <w:pPr>
        <w:pStyle w:val="a3"/>
        <w:ind w:right="142" w:firstLine="567"/>
        <w:jc w:val="both"/>
        <w:rPr>
          <w:sz w:val="28"/>
          <w:szCs w:val="28"/>
        </w:rPr>
      </w:pPr>
      <w:r w:rsidRPr="003F0A1F">
        <w:rPr>
          <w:sz w:val="28"/>
          <w:szCs w:val="28"/>
        </w:rPr>
        <w:t>Головний розпорядник коштів одержує звіти від Виконавців природоохоронних заходів (Одержувачів бюджетних коштів) і аналізує ефективність витрачання коштів.</w:t>
      </w:r>
    </w:p>
    <w:p w14:paraId="496CC7F2" w14:textId="77777777" w:rsidR="00524780" w:rsidRPr="003F0A1F" w:rsidRDefault="003F0A1F">
      <w:pPr>
        <w:pStyle w:val="a4"/>
        <w:numPr>
          <w:ilvl w:val="0"/>
          <w:numId w:val="1"/>
        </w:numPr>
        <w:tabs>
          <w:tab w:val="left" w:pos="1167"/>
        </w:tabs>
        <w:ind w:right="142" w:firstLine="567"/>
        <w:rPr>
          <w:sz w:val="28"/>
          <w:szCs w:val="28"/>
        </w:rPr>
      </w:pPr>
      <w:r w:rsidRPr="003F0A1F">
        <w:rPr>
          <w:sz w:val="28"/>
          <w:szCs w:val="28"/>
        </w:rPr>
        <w:t>Не використані у звітному році кошти Фонду вилученню не підлягають, переходять на наступний рік і використовуються на цілі, передбачені цим Положенням.</w:t>
      </w:r>
    </w:p>
    <w:p w14:paraId="6D3F7A22" w14:textId="77777777" w:rsidR="00524780" w:rsidRPr="003F0A1F" w:rsidRDefault="003F0A1F">
      <w:pPr>
        <w:pStyle w:val="a4"/>
        <w:numPr>
          <w:ilvl w:val="0"/>
          <w:numId w:val="1"/>
        </w:numPr>
        <w:tabs>
          <w:tab w:val="left" w:pos="1295"/>
        </w:tabs>
        <w:spacing w:before="1"/>
        <w:ind w:right="143" w:firstLine="567"/>
        <w:rPr>
          <w:sz w:val="28"/>
          <w:szCs w:val="28"/>
        </w:rPr>
      </w:pPr>
      <w:r w:rsidRPr="003F0A1F">
        <w:rPr>
          <w:sz w:val="28"/>
          <w:szCs w:val="28"/>
        </w:rPr>
        <w:t xml:space="preserve">Головний розпорядник коштів інформує населення про здійсненні природоохоронні заходи в межах звіту про свою діяльність перед територіальною </w:t>
      </w:r>
      <w:r w:rsidRPr="003F0A1F">
        <w:rPr>
          <w:spacing w:val="-2"/>
          <w:sz w:val="28"/>
          <w:szCs w:val="28"/>
        </w:rPr>
        <w:t>громадою.</w:t>
      </w:r>
    </w:p>
    <w:p w14:paraId="373D67C8" w14:textId="77777777" w:rsidR="00524780" w:rsidRDefault="00524780">
      <w:pPr>
        <w:pStyle w:val="a3"/>
        <w:ind w:left="0"/>
      </w:pPr>
      <w:bookmarkStart w:id="1" w:name="_GoBack"/>
      <w:bookmarkEnd w:id="1"/>
    </w:p>
    <w:tbl>
      <w:tblPr>
        <w:tblStyle w:val="a5"/>
        <w:tblW w:w="0" w:type="auto"/>
        <w:tblInd w:w="1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4321"/>
      </w:tblGrid>
      <w:tr w:rsidR="007175B4" w14:paraId="077902A5" w14:textId="77777777" w:rsidTr="00283410">
        <w:tc>
          <w:tcPr>
            <w:tcW w:w="4860" w:type="dxa"/>
          </w:tcPr>
          <w:p w14:paraId="5A421B27" w14:textId="2EC62E8A" w:rsidR="007175B4" w:rsidRDefault="003F0A1F" w:rsidP="00283410">
            <w:pPr>
              <w:pStyle w:val="a3"/>
              <w:tabs>
                <w:tab w:val="left" w:pos="7459"/>
              </w:tabs>
              <w:ind w:left="0"/>
            </w:pPr>
            <w:r w:rsidRPr="00A9036D">
              <w:rPr>
                <w:sz w:val="28"/>
                <w:szCs w:val="28"/>
              </w:rPr>
              <w:t xml:space="preserve">Міський </w:t>
            </w:r>
            <w:r w:rsidRPr="00A9036D">
              <w:rPr>
                <w:spacing w:val="-2"/>
                <w:sz w:val="28"/>
                <w:szCs w:val="28"/>
              </w:rPr>
              <w:t>голова</w:t>
            </w:r>
          </w:p>
        </w:tc>
        <w:tc>
          <w:tcPr>
            <w:tcW w:w="4321" w:type="dxa"/>
            <w:vAlign w:val="bottom"/>
          </w:tcPr>
          <w:p w14:paraId="35187CD0" w14:textId="38EAE843" w:rsidR="007175B4" w:rsidRDefault="003F0A1F" w:rsidP="00283410">
            <w:pPr>
              <w:pStyle w:val="a3"/>
              <w:tabs>
                <w:tab w:val="left" w:pos="7459"/>
              </w:tabs>
              <w:ind w:left="0"/>
              <w:jc w:val="right"/>
            </w:pPr>
            <w:r w:rsidRPr="00A9036D">
              <w:rPr>
                <w:sz w:val="28"/>
                <w:szCs w:val="28"/>
              </w:rPr>
              <w:t>Веліна</w:t>
            </w:r>
            <w:r w:rsidRPr="00A9036D">
              <w:rPr>
                <w:spacing w:val="-5"/>
                <w:sz w:val="28"/>
                <w:szCs w:val="28"/>
              </w:rPr>
              <w:t xml:space="preserve"> </w:t>
            </w:r>
            <w:r w:rsidRPr="00A9036D">
              <w:rPr>
                <w:spacing w:val="-2"/>
                <w:sz w:val="28"/>
                <w:szCs w:val="28"/>
              </w:rPr>
              <w:t>ЗАЯЦЬ</w:t>
            </w:r>
          </w:p>
        </w:tc>
      </w:tr>
    </w:tbl>
    <w:p w14:paraId="62827E27" w14:textId="7B8938BA" w:rsidR="00524780" w:rsidRDefault="00524780">
      <w:pPr>
        <w:pStyle w:val="a3"/>
        <w:tabs>
          <w:tab w:val="left" w:pos="7219"/>
        </w:tabs>
        <w:spacing w:before="1"/>
      </w:pPr>
    </w:p>
    <w:sectPr w:rsidR="00524780" w:rsidSect="003F0A1F">
      <w:pgSz w:w="11910" w:h="16840"/>
      <w:pgMar w:top="567" w:right="708" w:bottom="280" w:left="1559"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5306A"/>
    <w:multiLevelType w:val="hybridMultilevel"/>
    <w:tmpl w:val="145C4C80"/>
    <w:lvl w:ilvl="0" w:tplc="2A462600">
      <w:start w:val="1"/>
      <w:numFmt w:val="decimal"/>
      <w:lvlText w:val="%1."/>
      <w:lvlJc w:val="left"/>
      <w:pPr>
        <w:ind w:left="1031" w:hanging="182"/>
      </w:pPr>
      <w:rPr>
        <w:rFonts w:ascii="Times New Roman" w:eastAsia="Times New Roman" w:hAnsi="Times New Roman" w:cs="Times New Roman" w:hint="default"/>
        <w:b/>
        <w:bCs/>
        <w:i w:val="0"/>
        <w:iCs w:val="0"/>
        <w:spacing w:val="0"/>
        <w:w w:val="95"/>
        <w:sz w:val="22"/>
        <w:szCs w:val="22"/>
        <w:lang w:val="uk-UA" w:eastAsia="en-US" w:bidi="ar-SA"/>
      </w:rPr>
    </w:lvl>
    <w:lvl w:ilvl="1" w:tplc="1C2656CC">
      <w:numFmt w:val="bullet"/>
      <w:lvlText w:val="-"/>
      <w:lvlJc w:val="left"/>
      <w:pPr>
        <w:ind w:left="141" w:hanging="164"/>
      </w:pPr>
      <w:rPr>
        <w:rFonts w:ascii="Times New Roman" w:eastAsia="Times New Roman" w:hAnsi="Times New Roman" w:cs="Times New Roman" w:hint="default"/>
        <w:b w:val="0"/>
        <w:bCs w:val="0"/>
        <w:i w:val="0"/>
        <w:iCs w:val="0"/>
        <w:spacing w:val="0"/>
        <w:w w:val="100"/>
        <w:sz w:val="24"/>
        <w:szCs w:val="24"/>
        <w:lang w:val="uk-UA" w:eastAsia="en-US" w:bidi="ar-SA"/>
      </w:rPr>
    </w:lvl>
    <w:lvl w:ilvl="2" w:tplc="2C26038E">
      <w:numFmt w:val="bullet"/>
      <w:lvlText w:val="•"/>
      <w:lvlJc w:val="left"/>
      <w:pPr>
        <w:ind w:left="1995" w:hanging="164"/>
      </w:pPr>
      <w:rPr>
        <w:rFonts w:hint="default"/>
        <w:lang w:val="uk-UA" w:eastAsia="en-US" w:bidi="ar-SA"/>
      </w:rPr>
    </w:lvl>
    <w:lvl w:ilvl="3" w:tplc="A5600522">
      <w:numFmt w:val="bullet"/>
      <w:lvlText w:val="•"/>
      <w:lvlJc w:val="left"/>
      <w:pPr>
        <w:ind w:left="2951" w:hanging="164"/>
      </w:pPr>
      <w:rPr>
        <w:rFonts w:hint="default"/>
        <w:lang w:val="uk-UA" w:eastAsia="en-US" w:bidi="ar-SA"/>
      </w:rPr>
    </w:lvl>
    <w:lvl w:ilvl="4" w:tplc="4EBC1274">
      <w:numFmt w:val="bullet"/>
      <w:lvlText w:val="•"/>
      <w:lvlJc w:val="left"/>
      <w:pPr>
        <w:ind w:left="3907" w:hanging="164"/>
      </w:pPr>
      <w:rPr>
        <w:rFonts w:hint="default"/>
        <w:lang w:val="uk-UA" w:eastAsia="en-US" w:bidi="ar-SA"/>
      </w:rPr>
    </w:lvl>
    <w:lvl w:ilvl="5" w:tplc="5AE209C0">
      <w:numFmt w:val="bullet"/>
      <w:lvlText w:val="•"/>
      <w:lvlJc w:val="left"/>
      <w:pPr>
        <w:ind w:left="4862" w:hanging="164"/>
      </w:pPr>
      <w:rPr>
        <w:rFonts w:hint="default"/>
        <w:lang w:val="uk-UA" w:eastAsia="en-US" w:bidi="ar-SA"/>
      </w:rPr>
    </w:lvl>
    <w:lvl w:ilvl="6" w:tplc="84262A08">
      <w:numFmt w:val="bullet"/>
      <w:lvlText w:val="•"/>
      <w:lvlJc w:val="left"/>
      <w:pPr>
        <w:ind w:left="5818" w:hanging="164"/>
      </w:pPr>
      <w:rPr>
        <w:rFonts w:hint="default"/>
        <w:lang w:val="uk-UA" w:eastAsia="en-US" w:bidi="ar-SA"/>
      </w:rPr>
    </w:lvl>
    <w:lvl w:ilvl="7" w:tplc="01D4718E">
      <w:numFmt w:val="bullet"/>
      <w:lvlText w:val="•"/>
      <w:lvlJc w:val="left"/>
      <w:pPr>
        <w:ind w:left="6774" w:hanging="164"/>
      </w:pPr>
      <w:rPr>
        <w:rFonts w:hint="default"/>
        <w:lang w:val="uk-UA" w:eastAsia="en-US" w:bidi="ar-SA"/>
      </w:rPr>
    </w:lvl>
    <w:lvl w:ilvl="8" w:tplc="C868FACA">
      <w:numFmt w:val="bullet"/>
      <w:lvlText w:val="•"/>
      <w:lvlJc w:val="left"/>
      <w:pPr>
        <w:ind w:left="7729" w:hanging="164"/>
      </w:pPr>
      <w:rPr>
        <w:rFonts w:hint="default"/>
        <w:lang w:val="uk-UA" w:eastAsia="en-US" w:bidi="ar-SA"/>
      </w:rPr>
    </w:lvl>
  </w:abstractNum>
  <w:abstractNum w:abstractNumId="1">
    <w:nsid w:val="17E42E70"/>
    <w:multiLevelType w:val="hybridMultilevel"/>
    <w:tmpl w:val="6730FA68"/>
    <w:lvl w:ilvl="0" w:tplc="359E8034">
      <w:numFmt w:val="bullet"/>
      <w:lvlText w:val="-"/>
      <w:lvlJc w:val="left"/>
      <w:pPr>
        <w:ind w:left="107" w:hanging="200"/>
      </w:pPr>
      <w:rPr>
        <w:rFonts w:ascii="Times New Roman" w:eastAsia="Times New Roman" w:hAnsi="Times New Roman" w:cs="Times New Roman" w:hint="default"/>
        <w:b w:val="0"/>
        <w:bCs w:val="0"/>
        <w:i w:val="0"/>
        <w:iCs w:val="0"/>
        <w:spacing w:val="0"/>
        <w:w w:val="100"/>
        <w:sz w:val="24"/>
        <w:szCs w:val="24"/>
        <w:lang w:val="uk-UA" w:eastAsia="en-US" w:bidi="ar-SA"/>
      </w:rPr>
    </w:lvl>
    <w:lvl w:ilvl="1" w:tplc="B262F106">
      <w:numFmt w:val="bullet"/>
      <w:lvlText w:val="•"/>
      <w:lvlJc w:val="left"/>
      <w:pPr>
        <w:ind w:left="755" w:hanging="200"/>
      </w:pPr>
      <w:rPr>
        <w:rFonts w:hint="default"/>
        <w:lang w:val="uk-UA" w:eastAsia="en-US" w:bidi="ar-SA"/>
      </w:rPr>
    </w:lvl>
    <w:lvl w:ilvl="2" w:tplc="33D61D46">
      <w:numFmt w:val="bullet"/>
      <w:lvlText w:val="•"/>
      <w:lvlJc w:val="left"/>
      <w:pPr>
        <w:ind w:left="1411" w:hanging="200"/>
      </w:pPr>
      <w:rPr>
        <w:rFonts w:hint="default"/>
        <w:lang w:val="uk-UA" w:eastAsia="en-US" w:bidi="ar-SA"/>
      </w:rPr>
    </w:lvl>
    <w:lvl w:ilvl="3" w:tplc="4B9C2300">
      <w:numFmt w:val="bullet"/>
      <w:lvlText w:val="•"/>
      <w:lvlJc w:val="left"/>
      <w:pPr>
        <w:ind w:left="2067" w:hanging="200"/>
      </w:pPr>
      <w:rPr>
        <w:rFonts w:hint="default"/>
        <w:lang w:val="uk-UA" w:eastAsia="en-US" w:bidi="ar-SA"/>
      </w:rPr>
    </w:lvl>
    <w:lvl w:ilvl="4" w:tplc="066479C2">
      <w:numFmt w:val="bullet"/>
      <w:lvlText w:val="•"/>
      <w:lvlJc w:val="left"/>
      <w:pPr>
        <w:ind w:left="2722" w:hanging="200"/>
      </w:pPr>
      <w:rPr>
        <w:rFonts w:hint="default"/>
        <w:lang w:val="uk-UA" w:eastAsia="en-US" w:bidi="ar-SA"/>
      </w:rPr>
    </w:lvl>
    <w:lvl w:ilvl="5" w:tplc="A6C4355E">
      <w:numFmt w:val="bullet"/>
      <w:lvlText w:val="•"/>
      <w:lvlJc w:val="left"/>
      <w:pPr>
        <w:ind w:left="3378" w:hanging="200"/>
      </w:pPr>
      <w:rPr>
        <w:rFonts w:hint="default"/>
        <w:lang w:val="uk-UA" w:eastAsia="en-US" w:bidi="ar-SA"/>
      </w:rPr>
    </w:lvl>
    <w:lvl w:ilvl="6" w:tplc="E7D213CC">
      <w:numFmt w:val="bullet"/>
      <w:lvlText w:val="•"/>
      <w:lvlJc w:val="left"/>
      <w:pPr>
        <w:ind w:left="4034" w:hanging="200"/>
      </w:pPr>
      <w:rPr>
        <w:rFonts w:hint="default"/>
        <w:lang w:val="uk-UA" w:eastAsia="en-US" w:bidi="ar-SA"/>
      </w:rPr>
    </w:lvl>
    <w:lvl w:ilvl="7" w:tplc="CD8C296A">
      <w:numFmt w:val="bullet"/>
      <w:lvlText w:val="•"/>
      <w:lvlJc w:val="left"/>
      <w:pPr>
        <w:ind w:left="4689" w:hanging="200"/>
      </w:pPr>
      <w:rPr>
        <w:rFonts w:hint="default"/>
        <w:lang w:val="uk-UA" w:eastAsia="en-US" w:bidi="ar-SA"/>
      </w:rPr>
    </w:lvl>
    <w:lvl w:ilvl="8" w:tplc="0D68AAD8">
      <w:numFmt w:val="bullet"/>
      <w:lvlText w:val="•"/>
      <w:lvlJc w:val="left"/>
      <w:pPr>
        <w:ind w:left="5345" w:hanging="200"/>
      </w:pPr>
      <w:rPr>
        <w:rFonts w:hint="default"/>
        <w:lang w:val="uk-UA" w:eastAsia="en-US" w:bidi="ar-SA"/>
      </w:rPr>
    </w:lvl>
  </w:abstractNum>
  <w:abstractNum w:abstractNumId="2">
    <w:nsid w:val="21556B48"/>
    <w:multiLevelType w:val="hybridMultilevel"/>
    <w:tmpl w:val="FB98A91A"/>
    <w:lvl w:ilvl="0" w:tplc="C05C1268">
      <w:start w:val="1"/>
      <w:numFmt w:val="decimal"/>
      <w:lvlText w:val="%1."/>
      <w:lvlJc w:val="left"/>
      <w:pPr>
        <w:ind w:left="141" w:hanging="256"/>
        <w:jc w:val="right"/>
      </w:pPr>
      <w:rPr>
        <w:rFonts w:ascii="Times New Roman" w:eastAsia="Times New Roman" w:hAnsi="Times New Roman" w:cs="Times New Roman" w:hint="default"/>
        <w:b w:val="0"/>
        <w:bCs w:val="0"/>
        <w:i w:val="0"/>
        <w:iCs w:val="0"/>
        <w:spacing w:val="0"/>
        <w:w w:val="100"/>
        <w:sz w:val="24"/>
        <w:szCs w:val="24"/>
        <w:lang w:val="uk-UA" w:eastAsia="en-US" w:bidi="ar-SA"/>
      </w:rPr>
    </w:lvl>
    <w:lvl w:ilvl="1" w:tplc="94AE4626">
      <w:numFmt w:val="bullet"/>
      <w:lvlText w:val="-"/>
      <w:lvlJc w:val="left"/>
      <w:pPr>
        <w:ind w:left="990" w:hanging="140"/>
      </w:pPr>
      <w:rPr>
        <w:rFonts w:ascii="Times New Roman" w:eastAsia="Times New Roman" w:hAnsi="Times New Roman" w:cs="Times New Roman" w:hint="default"/>
        <w:b w:val="0"/>
        <w:bCs w:val="0"/>
        <w:i w:val="0"/>
        <w:iCs w:val="0"/>
        <w:spacing w:val="0"/>
        <w:w w:val="100"/>
        <w:sz w:val="24"/>
        <w:szCs w:val="24"/>
        <w:lang w:val="uk-UA" w:eastAsia="en-US" w:bidi="ar-SA"/>
      </w:rPr>
    </w:lvl>
    <w:lvl w:ilvl="2" w:tplc="7EDC634E">
      <w:numFmt w:val="bullet"/>
      <w:lvlText w:val="•"/>
      <w:lvlJc w:val="left"/>
      <w:pPr>
        <w:ind w:left="1960" w:hanging="140"/>
      </w:pPr>
      <w:rPr>
        <w:rFonts w:hint="default"/>
        <w:lang w:val="uk-UA" w:eastAsia="en-US" w:bidi="ar-SA"/>
      </w:rPr>
    </w:lvl>
    <w:lvl w:ilvl="3" w:tplc="25B4EFE0">
      <w:numFmt w:val="bullet"/>
      <w:lvlText w:val="•"/>
      <w:lvlJc w:val="left"/>
      <w:pPr>
        <w:ind w:left="2920" w:hanging="140"/>
      </w:pPr>
      <w:rPr>
        <w:rFonts w:hint="default"/>
        <w:lang w:val="uk-UA" w:eastAsia="en-US" w:bidi="ar-SA"/>
      </w:rPr>
    </w:lvl>
    <w:lvl w:ilvl="4" w:tplc="16C86E34">
      <w:numFmt w:val="bullet"/>
      <w:lvlText w:val="•"/>
      <w:lvlJc w:val="left"/>
      <w:pPr>
        <w:ind w:left="3880" w:hanging="140"/>
      </w:pPr>
      <w:rPr>
        <w:rFonts w:hint="default"/>
        <w:lang w:val="uk-UA" w:eastAsia="en-US" w:bidi="ar-SA"/>
      </w:rPr>
    </w:lvl>
    <w:lvl w:ilvl="5" w:tplc="369ECFA6">
      <w:numFmt w:val="bullet"/>
      <w:lvlText w:val="•"/>
      <w:lvlJc w:val="left"/>
      <w:pPr>
        <w:ind w:left="4840" w:hanging="140"/>
      </w:pPr>
      <w:rPr>
        <w:rFonts w:hint="default"/>
        <w:lang w:val="uk-UA" w:eastAsia="en-US" w:bidi="ar-SA"/>
      </w:rPr>
    </w:lvl>
    <w:lvl w:ilvl="6" w:tplc="BA7A6B90">
      <w:numFmt w:val="bullet"/>
      <w:lvlText w:val="•"/>
      <w:lvlJc w:val="left"/>
      <w:pPr>
        <w:ind w:left="5800" w:hanging="140"/>
      </w:pPr>
      <w:rPr>
        <w:rFonts w:hint="default"/>
        <w:lang w:val="uk-UA" w:eastAsia="en-US" w:bidi="ar-SA"/>
      </w:rPr>
    </w:lvl>
    <w:lvl w:ilvl="7" w:tplc="FE5CA4B0">
      <w:numFmt w:val="bullet"/>
      <w:lvlText w:val="•"/>
      <w:lvlJc w:val="left"/>
      <w:pPr>
        <w:ind w:left="6760" w:hanging="140"/>
      </w:pPr>
      <w:rPr>
        <w:rFonts w:hint="default"/>
        <w:lang w:val="uk-UA" w:eastAsia="en-US" w:bidi="ar-SA"/>
      </w:rPr>
    </w:lvl>
    <w:lvl w:ilvl="8" w:tplc="919A2B8E">
      <w:numFmt w:val="bullet"/>
      <w:lvlText w:val="•"/>
      <w:lvlJc w:val="left"/>
      <w:pPr>
        <w:ind w:left="7720" w:hanging="140"/>
      </w:pPr>
      <w:rPr>
        <w:rFonts w:hint="default"/>
        <w:lang w:val="uk-UA" w:eastAsia="en-US" w:bidi="ar-SA"/>
      </w:rPr>
    </w:lvl>
  </w:abstractNum>
  <w:abstractNum w:abstractNumId="3">
    <w:nsid w:val="4B3563CC"/>
    <w:multiLevelType w:val="hybridMultilevel"/>
    <w:tmpl w:val="BD2AAF60"/>
    <w:lvl w:ilvl="0" w:tplc="69EE5F8A">
      <w:start w:val="1"/>
      <w:numFmt w:val="decimal"/>
      <w:lvlText w:val="%1."/>
      <w:lvlJc w:val="left"/>
      <w:pPr>
        <w:ind w:left="141" w:hanging="257"/>
      </w:pPr>
      <w:rPr>
        <w:rFonts w:ascii="Times New Roman" w:eastAsia="Times New Roman" w:hAnsi="Times New Roman" w:cs="Times New Roman" w:hint="default"/>
        <w:b w:val="0"/>
        <w:bCs w:val="0"/>
        <w:i w:val="0"/>
        <w:iCs w:val="0"/>
        <w:spacing w:val="0"/>
        <w:w w:val="100"/>
        <w:sz w:val="24"/>
        <w:szCs w:val="24"/>
        <w:lang w:val="uk-UA" w:eastAsia="en-US" w:bidi="ar-SA"/>
      </w:rPr>
    </w:lvl>
    <w:lvl w:ilvl="1" w:tplc="A634BB06">
      <w:numFmt w:val="bullet"/>
      <w:lvlText w:val="•"/>
      <w:lvlJc w:val="left"/>
      <w:pPr>
        <w:ind w:left="1090" w:hanging="257"/>
      </w:pPr>
      <w:rPr>
        <w:rFonts w:hint="default"/>
        <w:lang w:val="uk-UA" w:eastAsia="en-US" w:bidi="ar-SA"/>
      </w:rPr>
    </w:lvl>
    <w:lvl w:ilvl="2" w:tplc="47888496">
      <w:numFmt w:val="bullet"/>
      <w:lvlText w:val="•"/>
      <w:lvlJc w:val="left"/>
      <w:pPr>
        <w:ind w:left="2040" w:hanging="257"/>
      </w:pPr>
      <w:rPr>
        <w:rFonts w:hint="default"/>
        <w:lang w:val="uk-UA" w:eastAsia="en-US" w:bidi="ar-SA"/>
      </w:rPr>
    </w:lvl>
    <w:lvl w:ilvl="3" w:tplc="E5709850">
      <w:numFmt w:val="bullet"/>
      <w:lvlText w:val="•"/>
      <w:lvlJc w:val="left"/>
      <w:pPr>
        <w:ind w:left="2990" w:hanging="257"/>
      </w:pPr>
      <w:rPr>
        <w:rFonts w:hint="default"/>
        <w:lang w:val="uk-UA" w:eastAsia="en-US" w:bidi="ar-SA"/>
      </w:rPr>
    </w:lvl>
    <w:lvl w:ilvl="4" w:tplc="C17E9AE2">
      <w:numFmt w:val="bullet"/>
      <w:lvlText w:val="•"/>
      <w:lvlJc w:val="left"/>
      <w:pPr>
        <w:ind w:left="3940" w:hanging="257"/>
      </w:pPr>
      <w:rPr>
        <w:rFonts w:hint="default"/>
        <w:lang w:val="uk-UA" w:eastAsia="en-US" w:bidi="ar-SA"/>
      </w:rPr>
    </w:lvl>
    <w:lvl w:ilvl="5" w:tplc="6B74BB76">
      <w:numFmt w:val="bullet"/>
      <w:lvlText w:val="•"/>
      <w:lvlJc w:val="left"/>
      <w:pPr>
        <w:ind w:left="4890" w:hanging="257"/>
      </w:pPr>
      <w:rPr>
        <w:rFonts w:hint="default"/>
        <w:lang w:val="uk-UA" w:eastAsia="en-US" w:bidi="ar-SA"/>
      </w:rPr>
    </w:lvl>
    <w:lvl w:ilvl="6" w:tplc="2E68C032">
      <w:numFmt w:val="bullet"/>
      <w:lvlText w:val="•"/>
      <w:lvlJc w:val="left"/>
      <w:pPr>
        <w:ind w:left="5840" w:hanging="257"/>
      </w:pPr>
      <w:rPr>
        <w:rFonts w:hint="default"/>
        <w:lang w:val="uk-UA" w:eastAsia="en-US" w:bidi="ar-SA"/>
      </w:rPr>
    </w:lvl>
    <w:lvl w:ilvl="7" w:tplc="B4A6C72E">
      <w:numFmt w:val="bullet"/>
      <w:lvlText w:val="•"/>
      <w:lvlJc w:val="left"/>
      <w:pPr>
        <w:ind w:left="6790" w:hanging="257"/>
      </w:pPr>
      <w:rPr>
        <w:rFonts w:hint="default"/>
        <w:lang w:val="uk-UA" w:eastAsia="en-US" w:bidi="ar-SA"/>
      </w:rPr>
    </w:lvl>
    <w:lvl w:ilvl="8" w:tplc="D5B03968">
      <w:numFmt w:val="bullet"/>
      <w:lvlText w:val="•"/>
      <w:lvlJc w:val="left"/>
      <w:pPr>
        <w:ind w:left="7740" w:hanging="257"/>
      </w:pPr>
      <w:rPr>
        <w:rFonts w:hint="default"/>
        <w:lang w:val="uk-UA" w:eastAsia="en-US" w:bidi="ar-SA"/>
      </w:rPr>
    </w:lvl>
  </w:abstractNum>
  <w:abstractNum w:abstractNumId="4">
    <w:nsid w:val="612468C0"/>
    <w:multiLevelType w:val="hybridMultilevel"/>
    <w:tmpl w:val="CF5EBFFE"/>
    <w:lvl w:ilvl="0" w:tplc="F2ECFB44">
      <w:start w:val="1"/>
      <w:numFmt w:val="decimal"/>
      <w:lvlText w:val="%1."/>
      <w:lvlJc w:val="left"/>
      <w:pPr>
        <w:ind w:left="1150" w:hanging="240"/>
      </w:pPr>
      <w:rPr>
        <w:rFonts w:ascii="Times New Roman" w:eastAsia="Times New Roman" w:hAnsi="Times New Roman" w:cs="Times New Roman" w:hint="default"/>
        <w:b w:val="0"/>
        <w:bCs w:val="0"/>
        <w:i w:val="0"/>
        <w:iCs w:val="0"/>
        <w:spacing w:val="0"/>
        <w:w w:val="100"/>
        <w:sz w:val="24"/>
        <w:szCs w:val="24"/>
        <w:lang w:val="uk-UA" w:eastAsia="en-US" w:bidi="ar-SA"/>
      </w:rPr>
    </w:lvl>
    <w:lvl w:ilvl="1" w:tplc="27483D58">
      <w:numFmt w:val="bullet"/>
      <w:lvlText w:val="•"/>
      <w:lvlJc w:val="left"/>
      <w:pPr>
        <w:ind w:left="2008" w:hanging="240"/>
      </w:pPr>
      <w:rPr>
        <w:rFonts w:hint="default"/>
        <w:lang w:val="uk-UA" w:eastAsia="en-US" w:bidi="ar-SA"/>
      </w:rPr>
    </w:lvl>
    <w:lvl w:ilvl="2" w:tplc="C492BCB0">
      <w:numFmt w:val="bullet"/>
      <w:lvlText w:val="•"/>
      <w:lvlJc w:val="left"/>
      <w:pPr>
        <w:ind w:left="2856" w:hanging="240"/>
      </w:pPr>
      <w:rPr>
        <w:rFonts w:hint="default"/>
        <w:lang w:val="uk-UA" w:eastAsia="en-US" w:bidi="ar-SA"/>
      </w:rPr>
    </w:lvl>
    <w:lvl w:ilvl="3" w:tplc="20C23BE4">
      <w:numFmt w:val="bullet"/>
      <w:lvlText w:val="•"/>
      <w:lvlJc w:val="left"/>
      <w:pPr>
        <w:ind w:left="3704" w:hanging="240"/>
      </w:pPr>
      <w:rPr>
        <w:rFonts w:hint="default"/>
        <w:lang w:val="uk-UA" w:eastAsia="en-US" w:bidi="ar-SA"/>
      </w:rPr>
    </w:lvl>
    <w:lvl w:ilvl="4" w:tplc="FBE66B50">
      <w:numFmt w:val="bullet"/>
      <w:lvlText w:val="•"/>
      <w:lvlJc w:val="left"/>
      <w:pPr>
        <w:ind w:left="4552" w:hanging="240"/>
      </w:pPr>
      <w:rPr>
        <w:rFonts w:hint="default"/>
        <w:lang w:val="uk-UA" w:eastAsia="en-US" w:bidi="ar-SA"/>
      </w:rPr>
    </w:lvl>
    <w:lvl w:ilvl="5" w:tplc="7BCEEF10">
      <w:numFmt w:val="bullet"/>
      <w:lvlText w:val="•"/>
      <w:lvlJc w:val="left"/>
      <w:pPr>
        <w:ind w:left="5400" w:hanging="240"/>
      </w:pPr>
      <w:rPr>
        <w:rFonts w:hint="default"/>
        <w:lang w:val="uk-UA" w:eastAsia="en-US" w:bidi="ar-SA"/>
      </w:rPr>
    </w:lvl>
    <w:lvl w:ilvl="6" w:tplc="CD943256">
      <w:numFmt w:val="bullet"/>
      <w:lvlText w:val="•"/>
      <w:lvlJc w:val="left"/>
      <w:pPr>
        <w:ind w:left="6248" w:hanging="240"/>
      </w:pPr>
      <w:rPr>
        <w:rFonts w:hint="default"/>
        <w:lang w:val="uk-UA" w:eastAsia="en-US" w:bidi="ar-SA"/>
      </w:rPr>
    </w:lvl>
    <w:lvl w:ilvl="7" w:tplc="944A6972">
      <w:numFmt w:val="bullet"/>
      <w:lvlText w:val="•"/>
      <w:lvlJc w:val="left"/>
      <w:pPr>
        <w:ind w:left="7096" w:hanging="240"/>
      </w:pPr>
      <w:rPr>
        <w:rFonts w:hint="default"/>
        <w:lang w:val="uk-UA" w:eastAsia="en-US" w:bidi="ar-SA"/>
      </w:rPr>
    </w:lvl>
    <w:lvl w:ilvl="8" w:tplc="BA304710">
      <w:numFmt w:val="bullet"/>
      <w:lvlText w:val="•"/>
      <w:lvlJc w:val="left"/>
      <w:pPr>
        <w:ind w:left="7944" w:hanging="240"/>
      </w:pPr>
      <w:rPr>
        <w:rFonts w:hint="default"/>
        <w:lang w:val="uk-UA" w:eastAsia="en-US" w:bidi="ar-SA"/>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780"/>
    <w:rsid w:val="0038497B"/>
    <w:rsid w:val="003F0A1F"/>
    <w:rsid w:val="0047695F"/>
    <w:rsid w:val="00524780"/>
    <w:rsid w:val="006A203F"/>
    <w:rsid w:val="007175B4"/>
    <w:rsid w:val="00A9036D"/>
    <w:rsid w:val="00AD5A42"/>
    <w:rsid w:val="00B35832"/>
    <w:rsid w:val="00BE1621"/>
    <w:rsid w:val="00E33C70"/>
    <w:rsid w:val="00F811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89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uk-UA"/>
    </w:rPr>
  </w:style>
  <w:style w:type="paragraph" w:styleId="1">
    <w:name w:val="heading 1"/>
    <w:basedOn w:val="a"/>
    <w:uiPriority w:val="9"/>
    <w:qFormat/>
    <w:pPr>
      <w:ind w:left="1030" w:hanging="180"/>
      <w:jc w:val="both"/>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1"/>
    </w:pPr>
    <w:rPr>
      <w:sz w:val="24"/>
      <w:szCs w:val="24"/>
    </w:rPr>
  </w:style>
  <w:style w:type="paragraph" w:styleId="a4">
    <w:name w:val="List Paragraph"/>
    <w:basedOn w:val="a"/>
    <w:uiPriority w:val="1"/>
    <w:qFormat/>
    <w:pPr>
      <w:ind w:left="141" w:firstLine="567"/>
      <w:jc w:val="both"/>
    </w:pPr>
  </w:style>
  <w:style w:type="paragraph" w:customStyle="1" w:styleId="TableParagraph">
    <w:name w:val="Table Paragraph"/>
    <w:basedOn w:val="a"/>
    <w:uiPriority w:val="1"/>
    <w:qFormat/>
    <w:pPr>
      <w:ind w:left="107"/>
    </w:pPr>
  </w:style>
  <w:style w:type="table" w:styleId="a5">
    <w:name w:val="Table Grid"/>
    <w:basedOn w:val="a1"/>
    <w:uiPriority w:val="39"/>
    <w:rsid w:val="004769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uk-UA"/>
    </w:rPr>
  </w:style>
  <w:style w:type="paragraph" w:styleId="1">
    <w:name w:val="heading 1"/>
    <w:basedOn w:val="a"/>
    <w:uiPriority w:val="9"/>
    <w:qFormat/>
    <w:pPr>
      <w:ind w:left="1030" w:hanging="180"/>
      <w:jc w:val="both"/>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1"/>
    </w:pPr>
    <w:rPr>
      <w:sz w:val="24"/>
      <w:szCs w:val="24"/>
    </w:rPr>
  </w:style>
  <w:style w:type="paragraph" w:styleId="a4">
    <w:name w:val="List Paragraph"/>
    <w:basedOn w:val="a"/>
    <w:uiPriority w:val="1"/>
    <w:qFormat/>
    <w:pPr>
      <w:ind w:left="141" w:firstLine="567"/>
      <w:jc w:val="both"/>
    </w:pPr>
  </w:style>
  <w:style w:type="paragraph" w:customStyle="1" w:styleId="TableParagraph">
    <w:name w:val="Table Paragraph"/>
    <w:basedOn w:val="a"/>
    <w:uiPriority w:val="1"/>
    <w:qFormat/>
    <w:pPr>
      <w:ind w:left="107"/>
    </w:pPr>
  </w:style>
  <w:style w:type="table" w:styleId="a5">
    <w:name w:val="Table Grid"/>
    <w:basedOn w:val="a1"/>
    <w:uiPriority w:val="39"/>
    <w:rsid w:val="004769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2100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BC84D-2016-47FC-9C16-FFEF628AB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1553</Words>
  <Characters>8856</Characters>
  <Application>Microsoft Office Word</Application>
  <DocSecurity>0</DocSecurity>
  <Lines>73</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10389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віктор</dc:creator>
  <cp:lastModifiedBy>User</cp:lastModifiedBy>
  <cp:revision>9</cp:revision>
  <cp:lastPrinted>2025-12-04T08:04:00Z</cp:lastPrinted>
  <dcterms:created xsi:type="dcterms:W3CDTF">2025-11-26T10:32:00Z</dcterms:created>
  <dcterms:modified xsi:type="dcterms:W3CDTF">2025-12-04T08:04:00Z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2024-06-03T00:00:00Z</vt:filetime>
  </property>
  <property fmtid="{D5CDD505-2E9C-101B-9397-08002B2CF9AE}" pid="3" name="Creator">
    <vt:lpwstr>ABBYY FineReader PDF 15</vt:lpwstr>
  </property>
  <property fmtid="{D5CDD505-2E9C-101B-9397-08002B2CF9AE}" pid="4" name="LastSaved">
    <vt:filetime>2025-11-26T00:00:00Z</vt:filetime>
  </property>
  <property fmtid="{D5CDD505-2E9C-101B-9397-08002B2CF9AE}" pid="5" name="Producer">
    <vt:lpwstr>3-Heights(TM) PDF Security Shell 4.8.25.2 (http://www.pdf-tools.com)</vt:lpwstr>
  </property>
</Properties>
</file>